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31E" w:rsidRPr="00793E1B" w:rsidRDefault="00A93E08" w:rsidP="0018731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A93E08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7.15pt;margin-top:-17.35pt;width:252.25pt;height:70.6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" strokecolor="white">
            <v:textbox>
              <w:txbxContent>
                <w:p w:rsidR="000B2037" w:rsidRPr="004C7352" w:rsidRDefault="0057519D" w:rsidP="000B2037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>
                    <w:rPr>
                      <w:color w:val="000000"/>
                    </w:rPr>
                    <w:t xml:space="preserve"> 37.03.01 Психология</w:t>
                  </w:r>
                  <w:r w:rsidRPr="00641D51">
                    <w:t xml:space="preserve"> (уровень </w:t>
                  </w:r>
                  <w:proofErr w:type="spellStart"/>
                  <w:r w:rsidRPr="00641D51">
                    <w:t>бакалавриата</w:t>
                  </w:r>
                  <w:proofErr w:type="spellEnd"/>
                  <w:r w:rsidRPr="00641D51">
                    <w:t xml:space="preserve">), Направленность (профиль) программы </w:t>
                  </w:r>
                  <w:r w:rsidR="00523DAE">
                    <w:t>«</w:t>
                  </w:r>
                  <w:r>
                    <w:t>Психологическое консультирование</w:t>
                  </w:r>
                  <w:r w:rsidR="00523DAE">
                    <w:t>»</w:t>
                  </w:r>
                  <w:r w:rsidRPr="00641D51">
                    <w:t xml:space="preserve">, </w:t>
                  </w:r>
                  <w:r w:rsidRPr="0001135B">
                    <w:rPr>
                      <w:color w:val="000000"/>
                    </w:rPr>
                    <w:t xml:space="preserve">утв. приказом ректора </w:t>
                  </w:r>
                  <w:proofErr w:type="spellStart"/>
                  <w:r w:rsidRPr="0001135B">
                    <w:rPr>
                      <w:color w:val="000000"/>
                    </w:rPr>
                    <w:t>ОмГА</w:t>
                  </w:r>
                  <w:proofErr w:type="spellEnd"/>
                  <w:r w:rsidRPr="0001135B">
                    <w:rPr>
                      <w:color w:val="000000"/>
                    </w:rPr>
                    <w:t xml:space="preserve"> от </w:t>
                  </w:r>
                  <w:r w:rsidR="000B2037">
                    <w:t>2</w:t>
                  </w:r>
                  <w:r w:rsidR="000B2037" w:rsidRPr="004C7352">
                    <w:t>7</w:t>
                  </w:r>
                  <w:r w:rsidR="000B2037">
                    <w:t>.03.202</w:t>
                  </w:r>
                  <w:r w:rsidR="000B2037" w:rsidRPr="004C7352">
                    <w:t>3</w:t>
                  </w:r>
                  <w:r w:rsidR="000B2037" w:rsidRPr="006D68B1">
                    <w:t xml:space="preserve"> №</w:t>
                  </w:r>
                  <w:r w:rsidR="000B2037">
                    <w:t xml:space="preserve"> 5</w:t>
                  </w:r>
                  <w:r w:rsidR="000B2037" w:rsidRPr="004C7352">
                    <w:t>1</w:t>
                  </w:r>
                </w:p>
                <w:p w:rsidR="0057519D" w:rsidRPr="0001135B" w:rsidRDefault="0057519D" w:rsidP="00B945CC">
                  <w:pPr>
                    <w:jc w:val="both"/>
                    <w:rPr>
                      <w:color w:val="000000"/>
                    </w:rPr>
                  </w:pPr>
                </w:p>
                <w:p w:rsidR="0057519D" w:rsidRPr="00641D51" w:rsidRDefault="0057519D" w:rsidP="0018731E">
                  <w:pPr>
                    <w:jc w:val="both"/>
                  </w:pPr>
                </w:p>
                <w:p w:rsidR="0057519D" w:rsidRPr="00641D51" w:rsidRDefault="0057519D" w:rsidP="0018731E">
                  <w:pPr>
                    <w:jc w:val="both"/>
                  </w:pPr>
                </w:p>
              </w:txbxContent>
            </v:textbox>
          </v:shape>
        </w:pict>
      </w:r>
    </w:p>
    <w:p w:rsidR="0018731E" w:rsidRPr="00793E1B" w:rsidRDefault="0018731E" w:rsidP="0018731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18731E" w:rsidRPr="00793E1B" w:rsidRDefault="0018731E" w:rsidP="0018731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18731E" w:rsidRPr="00793E1B" w:rsidRDefault="0018731E" w:rsidP="0018731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18731E" w:rsidRPr="00793E1B" w:rsidRDefault="0018731E" w:rsidP="0018731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18731E" w:rsidRPr="00793E1B" w:rsidRDefault="0018731E" w:rsidP="0018731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18731E" w:rsidRPr="00793E1B" w:rsidRDefault="0057519D" w:rsidP="0018731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18731E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18731E" w:rsidRPr="00641D51" w:rsidRDefault="0018731E" w:rsidP="0018731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 xml:space="preserve">Психологии педагогики и социальной работы 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18731E" w:rsidRPr="00793E1B" w:rsidRDefault="0018731E" w:rsidP="0018731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18731E" w:rsidRPr="00793E1B" w:rsidRDefault="00A93E08" w:rsidP="0018731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A93E08"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57519D" w:rsidRPr="00C94464" w:rsidRDefault="0057519D" w:rsidP="0018731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7519D" w:rsidRPr="00C94464" w:rsidRDefault="0057519D" w:rsidP="0018731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57519D" w:rsidRDefault="0057519D" w:rsidP="0018731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7519D" w:rsidRPr="00C94464" w:rsidRDefault="0057519D" w:rsidP="0018731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B2037" w:rsidRPr="00C94464" w:rsidRDefault="000B2037" w:rsidP="000B2037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.03.202</w:t>
                  </w: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  <w:r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  <w:p w:rsidR="0057519D" w:rsidRPr="00C94464" w:rsidRDefault="0057519D" w:rsidP="000B203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8731E" w:rsidRPr="00793E1B" w:rsidRDefault="0018731E" w:rsidP="0018731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18731E" w:rsidRPr="00793E1B" w:rsidRDefault="0018731E" w:rsidP="0018731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18731E" w:rsidRPr="00793E1B" w:rsidRDefault="0018731E" w:rsidP="0018731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18731E" w:rsidRPr="00793E1B" w:rsidRDefault="0018731E" w:rsidP="0018731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18731E" w:rsidRPr="00793E1B" w:rsidRDefault="0018731E" w:rsidP="0018731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18731E" w:rsidRPr="00793E1B" w:rsidRDefault="0018731E" w:rsidP="0018731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18731E" w:rsidRDefault="0018731E" w:rsidP="0018731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8731E" w:rsidRPr="00793E1B" w:rsidRDefault="0018731E" w:rsidP="0018731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8731E" w:rsidRDefault="0018731E" w:rsidP="0018731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8731E" w:rsidRPr="00793E1B" w:rsidRDefault="0018731E" w:rsidP="0018731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8731E" w:rsidRPr="00793E1B" w:rsidRDefault="0018731E" w:rsidP="0018731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18731E" w:rsidRDefault="0018731E" w:rsidP="0018731E">
      <w:pPr>
        <w:contextualSpacing/>
        <w:jc w:val="center"/>
        <w:rPr>
          <w:b/>
          <w:sz w:val="28"/>
          <w:szCs w:val="28"/>
        </w:rPr>
      </w:pPr>
    </w:p>
    <w:p w:rsidR="0018731E" w:rsidRPr="00793E1B" w:rsidRDefault="00675013" w:rsidP="0018731E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40"/>
          <w:szCs w:val="40"/>
        </w:rPr>
        <w:t>Методологические основы психологии</w:t>
      </w:r>
    </w:p>
    <w:p w:rsidR="0018731E" w:rsidRPr="00CF7F91" w:rsidRDefault="00675013" w:rsidP="0018731E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.Б.26</w:t>
      </w:r>
    </w:p>
    <w:p w:rsidR="0018731E" w:rsidRPr="00793E1B" w:rsidRDefault="0018731E" w:rsidP="0018731E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18731E" w:rsidRPr="00793E1B" w:rsidRDefault="0018731E" w:rsidP="0018731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18731E" w:rsidRPr="00793E1B" w:rsidRDefault="0018731E" w:rsidP="0018731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18731E" w:rsidRPr="00E81007" w:rsidRDefault="0018731E" w:rsidP="0018731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proofErr w:type="spellStart"/>
      <w:r w:rsidRPr="00347967">
        <w:rPr>
          <w:rFonts w:eastAsia="Courier New"/>
          <w:sz w:val="24"/>
          <w:szCs w:val="24"/>
          <w:lang w:bidi="ru-RU"/>
        </w:rPr>
        <w:t>академического</w:t>
      </w:r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</w:p>
    <w:p w:rsidR="0018731E" w:rsidRPr="00E81007" w:rsidRDefault="0018731E" w:rsidP="0018731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8731E" w:rsidRPr="00E81007" w:rsidRDefault="0018731E" w:rsidP="0018731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8731E" w:rsidRPr="00E81007" w:rsidRDefault="0018731E" w:rsidP="0018731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>Направление подготовки</w:t>
      </w:r>
      <w:r w:rsidR="00523DAE">
        <w:rPr>
          <w:rFonts w:eastAsia="Courier New"/>
          <w:sz w:val="24"/>
          <w:szCs w:val="24"/>
          <w:lang w:bidi="ru-RU"/>
        </w:rPr>
        <w:t>:</w:t>
      </w:r>
      <w:r w:rsidRPr="00523DAE">
        <w:rPr>
          <w:b/>
          <w:color w:val="000000"/>
          <w:sz w:val="24"/>
          <w:szCs w:val="24"/>
        </w:rPr>
        <w:t>37.03.01 Психологи</w:t>
      </w:r>
      <w:proofErr w:type="gramStart"/>
      <w:r w:rsidRPr="00523DAE">
        <w:rPr>
          <w:b/>
          <w:color w:val="000000"/>
          <w:sz w:val="24"/>
          <w:szCs w:val="24"/>
        </w:rPr>
        <w:t>я</w:t>
      </w:r>
      <w:r w:rsidRPr="00523DAE">
        <w:rPr>
          <w:rFonts w:eastAsia="Courier New"/>
          <w:b/>
          <w:color w:val="000000"/>
          <w:sz w:val="24"/>
          <w:szCs w:val="24"/>
          <w:lang w:bidi="ru-RU"/>
        </w:rPr>
        <w:t>(</w:t>
      </w:r>
      <w:proofErr w:type="gramEnd"/>
      <w:r w:rsidRPr="00523DAE">
        <w:rPr>
          <w:rFonts w:eastAsia="Courier New"/>
          <w:b/>
          <w:color w:val="000000"/>
          <w:sz w:val="24"/>
          <w:szCs w:val="24"/>
          <w:lang w:bidi="ru-RU"/>
        </w:rPr>
        <w:t xml:space="preserve">уровень </w:t>
      </w:r>
      <w:proofErr w:type="spellStart"/>
      <w:r w:rsidRPr="00523DAE">
        <w:rPr>
          <w:rFonts w:eastAsia="Courier New"/>
          <w:b/>
          <w:color w:val="000000"/>
          <w:sz w:val="24"/>
          <w:szCs w:val="24"/>
          <w:lang w:bidi="ru-RU"/>
        </w:rPr>
        <w:t>бакалавриата</w:t>
      </w:r>
      <w:proofErr w:type="spellEnd"/>
      <w:r w:rsidRPr="00523DAE">
        <w:rPr>
          <w:rFonts w:eastAsia="Courier New"/>
          <w:b/>
          <w:color w:val="000000"/>
          <w:sz w:val="24"/>
          <w:szCs w:val="24"/>
          <w:lang w:bidi="ru-RU"/>
        </w:rPr>
        <w:t>)</w:t>
      </w:r>
      <w:r w:rsidRPr="00523DAE">
        <w:rPr>
          <w:rFonts w:eastAsia="Courier New"/>
          <w:b/>
          <w:color w:val="FF0000"/>
          <w:sz w:val="24"/>
          <w:szCs w:val="24"/>
          <w:lang w:bidi="ru-RU"/>
        </w:rPr>
        <w:cr/>
      </w:r>
    </w:p>
    <w:p w:rsidR="0018731E" w:rsidRPr="00523DAE" w:rsidRDefault="0018731E" w:rsidP="0018731E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>Направленность (профиль) программы</w:t>
      </w:r>
      <w:r w:rsidR="00523DAE">
        <w:rPr>
          <w:rFonts w:eastAsia="Courier New"/>
          <w:sz w:val="24"/>
          <w:szCs w:val="24"/>
          <w:lang w:bidi="ru-RU"/>
        </w:rPr>
        <w:t xml:space="preserve">: </w:t>
      </w:r>
      <w:r w:rsidRPr="00523DAE">
        <w:rPr>
          <w:rFonts w:eastAsia="Courier New"/>
          <w:b/>
          <w:sz w:val="24"/>
          <w:szCs w:val="24"/>
          <w:lang w:bidi="ru-RU"/>
        </w:rPr>
        <w:t>«</w:t>
      </w:r>
      <w:r w:rsidRPr="00523DAE">
        <w:rPr>
          <w:b/>
          <w:sz w:val="24"/>
          <w:szCs w:val="24"/>
        </w:rPr>
        <w:t>Психологическое консультирование</w:t>
      </w:r>
      <w:r w:rsidRPr="00523DAE">
        <w:rPr>
          <w:rFonts w:eastAsia="Courier New"/>
          <w:b/>
          <w:sz w:val="24"/>
          <w:szCs w:val="24"/>
          <w:lang w:bidi="ru-RU"/>
        </w:rPr>
        <w:t>»</w:t>
      </w:r>
    </w:p>
    <w:p w:rsidR="0018731E" w:rsidRPr="00E81007" w:rsidRDefault="0018731E" w:rsidP="0018731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8731E" w:rsidRPr="00793E1B" w:rsidRDefault="0018731E" w:rsidP="0018731E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18731E" w:rsidRPr="00F84F70" w:rsidRDefault="0018731E" w:rsidP="00523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F70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F84F70">
        <w:rPr>
          <w:rFonts w:ascii="Times New Roman" w:hAnsi="Times New Roman" w:cs="Times New Roman"/>
          <w:sz w:val="24"/>
          <w:szCs w:val="24"/>
        </w:rPr>
        <w:t>научно-исследовательская</w:t>
      </w:r>
      <w:proofErr w:type="gramEnd"/>
      <w:r w:rsidR="00342A5C">
        <w:rPr>
          <w:rFonts w:ascii="Times New Roman" w:hAnsi="Times New Roman" w:cs="Times New Roman"/>
          <w:sz w:val="24"/>
          <w:szCs w:val="24"/>
        </w:rPr>
        <w:t xml:space="preserve"> (основной)</w:t>
      </w:r>
      <w:r w:rsidRPr="00F84F70">
        <w:rPr>
          <w:rFonts w:ascii="Times New Roman" w:hAnsi="Times New Roman" w:cs="Times New Roman"/>
          <w:sz w:val="24"/>
          <w:szCs w:val="24"/>
        </w:rPr>
        <w:t>;</w:t>
      </w:r>
      <w:r w:rsidR="00523DAE">
        <w:rPr>
          <w:rFonts w:ascii="Times New Roman" w:hAnsi="Times New Roman" w:cs="Times New Roman"/>
          <w:sz w:val="24"/>
          <w:szCs w:val="24"/>
        </w:rPr>
        <w:t xml:space="preserve"> педагогическая</w:t>
      </w:r>
    </w:p>
    <w:p w:rsidR="0018731E" w:rsidRPr="00793E1B" w:rsidRDefault="0018731E" w:rsidP="0018731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23DAE" w:rsidRDefault="00523DAE" w:rsidP="00523DAE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523DAE" w:rsidRDefault="00523DAE" w:rsidP="00523DAE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91B52" w:rsidRPr="00793E1B" w:rsidRDefault="00C91B52" w:rsidP="00C91B52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20</w:t>
      </w:r>
      <w:r w:rsidR="00CF687A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C91B52" w:rsidRPr="00793E1B" w:rsidRDefault="00C91B52" w:rsidP="00C91B52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="00CF687A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523DAE" w:rsidRPr="00793E1B" w:rsidRDefault="00523DAE" w:rsidP="00523DA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23DAE" w:rsidRPr="00793E1B" w:rsidRDefault="00523DAE" w:rsidP="00523DA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23DAE" w:rsidRPr="00793E1B" w:rsidRDefault="00523DAE" w:rsidP="00523DAE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523DAE" w:rsidRPr="00793E1B" w:rsidRDefault="00523DAE" w:rsidP="00523DAE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23DAE" w:rsidRPr="00793E1B" w:rsidRDefault="00523DAE" w:rsidP="00523DAE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23DAE" w:rsidRPr="00793E1B" w:rsidRDefault="00523DAE" w:rsidP="00523DAE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23DAE" w:rsidRPr="00793E1B" w:rsidRDefault="00523DAE" w:rsidP="00523DAE">
      <w:pPr>
        <w:suppressAutoHyphens/>
        <w:contextualSpacing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Омск </w:t>
      </w:r>
      <w:r w:rsidR="000B2037">
        <w:rPr>
          <w:color w:val="000000"/>
          <w:sz w:val="24"/>
          <w:szCs w:val="24"/>
        </w:rPr>
        <w:t>202</w:t>
      </w:r>
      <w:r w:rsidR="000B2037">
        <w:rPr>
          <w:color w:val="000000"/>
          <w:sz w:val="24"/>
          <w:szCs w:val="24"/>
          <w:lang w:val="en-US"/>
        </w:rPr>
        <w:t>3</w:t>
      </w:r>
    </w:p>
    <w:p w:rsidR="00523DAE" w:rsidRDefault="00523DAE" w:rsidP="0018731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04172C" w:rsidRPr="002919FB" w:rsidRDefault="0004172C" w:rsidP="0004172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2919F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04172C" w:rsidRPr="002919FB" w:rsidRDefault="0004172C" w:rsidP="0004172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4172C" w:rsidRPr="002919FB" w:rsidRDefault="0004172C" w:rsidP="0004172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proofErr w:type="spellStart"/>
      <w:r w:rsidRPr="002919FB">
        <w:rPr>
          <w:color w:val="000000"/>
          <w:spacing w:val="-3"/>
          <w:sz w:val="24"/>
          <w:szCs w:val="24"/>
          <w:lang w:eastAsia="en-US"/>
        </w:rPr>
        <w:t>к.пс.н</w:t>
      </w:r>
      <w:proofErr w:type="spellEnd"/>
      <w:r w:rsidRPr="002919FB">
        <w:rPr>
          <w:color w:val="000000"/>
          <w:spacing w:val="-3"/>
          <w:sz w:val="24"/>
          <w:szCs w:val="24"/>
          <w:lang w:eastAsia="en-US"/>
        </w:rPr>
        <w:t xml:space="preserve">., доцент </w:t>
      </w:r>
      <w:r w:rsidRPr="002919FB">
        <w:rPr>
          <w:iCs/>
          <w:color w:val="000000"/>
          <w:sz w:val="24"/>
          <w:szCs w:val="24"/>
        </w:rPr>
        <w:t xml:space="preserve">В.Г. </w:t>
      </w:r>
      <w:proofErr w:type="spellStart"/>
      <w:r w:rsidRPr="002919FB">
        <w:rPr>
          <w:iCs/>
          <w:color w:val="000000"/>
          <w:sz w:val="24"/>
          <w:szCs w:val="24"/>
        </w:rPr>
        <w:t>Пинигин</w:t>
      </w:r>
      <w:proofErr w:type="spellEnd"/>
    </w:p>
    <w:p w:rsidR="0004172C" w:rsidRPr="002919FB" w:rsidRDefault="0004172C" w:rsidP="0004172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4172C" w:rsidRPr="002919FB" w:rsidRDefault="0004172C" w:rsidP="0004172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2919FB">
        <w:rPr>
          <w:color w:val="000000"/>
          <w:spacing w:val="-3"/>
          <w:sz w:val="24"/>
          <w:szCs w:val="24"/>
          <w:lang w:eastAsia="en-US"/>
        </w:rPr>
        <w:t>Рабочая программа дисциплины одобрена на заседании кафедры  «Педагогики, психологии и социальной работы»</w:t>
      </w:r>
    </w:p>
    <w:p w:rsidR="0004172C" w:rsidRPr="002919FB" w:rsidRDefault="006E4F1D" w:rsidP="0004172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 xml:space="preserve">Протокол от </w:t>
      </w:r>
      <w:r w:rsidR="000B2037">
        <w:rPr>
          <w:spacing w:val="-3"/>
          <w:sz w:val="24"/>
          <w:szCs w:val="24"/>
          <w:lang w:eastAsia="en-US"/>
        </w:rPr>
        <w:t>2</w:t>
      </w:r>
      <w:r w:rsidR="000B2037">
        <w:rPr>
          <w:spacing w:val="-3"/>
          <w:sz w:val="24"/>
          <w:szCs w:val="24"/>
          <w:lang w:val="en-US" w:eastAsia="en-US"/>
        </w:rPr>
        <w:t>4</w:t>
      </w:r>
      <w:r w:rsidR="000B2037">
        <w:rPr>
          <w:spacing w:val="-3"/>
          <w:sz w:val="24"/>
          <w:szCs w:val="24"/>
          <w:lang w:eastAsia="en-US"/>
        </w:rPr>
        <w:t>.03. 202</w:t>
      </w:r>
      <w:r w:rsidR="000B2037">
        <w:rPr>
          <w:spacing w:val="-3"/>
          <w:sz w:val="24"/>
          <w:szCs w:val="24"/>
          <w:lang w:val="en-US" w:eastAsia="en-US"/>
        </w:rPr>
        <w:t>3</w:t>
      </w:r>
      <w:r w:rsidR="000B2037">
        <w:rPr>
          <w:spacing w:val="-3"/>
          <w:sz w:val="24"/>
          <w:szCs w:val="24"/>
          <w:lang w:eastAsia="en-US"/>
        </w:rPr>
        <w:t xml:space="preserve"> г.  № 8</w:t>
      </w:r>
    </w:p>
    <w:p w:rsidR="0004172C" w:rsidRPr="002919FB" w:rsidRDefault="0004172C" w:rsidP="0004172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4172C" w:rsidRPr="002919FB" w:rsidRDefault="0004172C" w:rsidP="0004172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2919FB">
        <w:rPr>
          <w:color w:val="000000"/>
          <w:spacing w:val="-3"/>
          <w:sz w:val="24"/>
          <w:szCs w:val="24"/>
          <w:lang w:eastAsia="en-US"/>
        </w:rPr>
        <w:t>Зав. кафедрой  д.п.н., профессор</w:t>
      </w:r>
      <w:r>
        <w:rPr>
          <w:color w:val="000000"/>
          <w:spacing w:val="-3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  <w:lang w:eastAsia="en-US"/>
        </w:rPr>
        <w:t>Е.В.Лопанова</w:t>
      </w:r>
      <w:proofErr w:type="spellEnd"/>
    </w:p>
    <w:p w:rsidR="00523DAE" w:rsidRDefault="0004172C" w:rsidP="0004172C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</w:p>
    <w:p w:rsidR="0018731E" w:rsidRPr="00793E1B" w:rsidRDefault="0018731E" w:rsidP="0018731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18731E" w:rsidRPr="00793E1B" w:rsidRDefault="0018731E" w:rsidP="0018731E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18731E" w:rsidRPr="00793E1B" w:rsidTr="0084529F">
        <w:tc>
          <w:tcPr>
            <w:tcW w:w="562" w:type="dxa"/>
            <w:hideMark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18731E" w:rsidRPr="00793E1B" w:rsidRDefault="0018731E" w:rsidP="0084529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31E" w:rsidRPr="00793E1B" w:rsidTr="0084529F">
        <w:tc>
          <w:tcPr>
            <w:tcW w:w="562" w:type="dxa"/>
            <w:hideMark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18731E" w:rsidRPr="00793E1B" w:rsidRDefault="0018731E" w:rsidP="0084529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31E" w:rsidRPr="00793E1B" w:rsidTr="0084529F">
        <w:tc>
          <w:tcPr>
            <w:tcW w:w="562" w:type="dxa"/>
            <w:hideMark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18731E" w:rsidRPr="00793E1B" w:rsidRDefault="0018731E" w:rsidP="0084529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31E" w:rsidRPr="00793E1B" w:rsidTr="0084529F">
        <w:tc>
          <w:tcPr>
            <w:tcW w:w="562" w:type="dxa"/>
            <w:hideMark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18731E" w:rsidRPr="00793E1B" w:rsidRDefault="0018731E" w:rsidP="0084529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31E" w:rsidRPr="00793E1B" w:rsidTr="0084529F">
        <w:tc>
          <w:tcPr>
            <w:tcW w:w="562" w:type="dxa"/>
            <w:hideMark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18731E" w:rsidRPr="00793E1B" w:rsidRDefault="0018731E" w:rsidP="0084529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31E" w:rsidRPr="00793E1B" w:rsidTr="0084529F">
        <w:tc>
          <w:tcPr>
            <w:tcW w:w="562" w:type="dxa"/>
            <w:hideMark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18731E" w:rsidRPr="00793E1B" w:rsidRDefault="0018731E" w:rsidP="0084529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31E" w:rsidRPr="00793E1B" w:rsidTr="0084529F">
        <w:tc>
          <w:tcPr>
            <w:tcW w:w="562" w:type="dxa"/>
            <w:hideMark/>
          </w:tcPr>
          <w:p w:rsidR="0018731E" w:rsidRPr="00793E1B" w:rsidRDefault="002448B8" w:rsidP="008452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18731E" w:rsidRPr="00793E1B" w:rsidRDefault="0018731E" w:rsidP="0084529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31E" w:rsidRPr="00793E1B" w:rsidTr="0084529F">
        <w:tc>
          <w:tcPr>
            <w:tcW w:w="562" w:type="dxa"/>
            <w:hideMark/>
          </w:tcPr>
          <w:p w:rsidR="0018731E" w:rsidRPr="00793E1B" w:rsidRDefault="002448B8" w:rsidP="008452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18731E" w:rsidRPr="00793E1B" w:rsidRDefault="0018731E" w:rsidP="0084529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31E" w:rsidRPr="00793E1B" w:rsidTr="0084529F">
        <w:tc>
          <w:tcPr>
            <w:tcW w:w="562" w:type="dxa"/>
            <w:hideMark/>
          </w:tcPr>
          <w:p w:rsidR="0018731E" w:rsidRPr="00793E1B" w:rsidRDefault="002448B8" w:rsidP="008452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18731E" w:rsidRPr="00793E1B" w:rsidRDefault="0018731E" w:rsidP="0084529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31E" w:rsidRPr="00793E1B" w:rsidTr="0084529F">
        <w:tc>
          <w:tcPr>
            <w:tcW w:w="562" w:type="dxa"/>
            <w:hideMark/>
          </w:tcPr>
          <w:p w:rsidR="0018731E" w:rsidRPr="00793E1B" w:rsidRDefault="0018731E" w:rsidP="002448B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2448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18731E" w:rsidRPr="00793E1B" w:rsidRDefault="0018731E" w:rsidP="0084529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31E" w:rsidRPr="00793E1B" w:rsidTr="0084529F">
        <w:tc>
          <w:tcPr>
            <w:tcW w:w="562" w:type="dxa"/>
            <w:hideMark/>
          </w:tcPr>
          <w:p w:rsidR="0018731E" w:rsidRPr="00793E1B" w:rsidRDefault="0018731E" w:rsidP="002448B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2448B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18731E" w:rsidRPr="00793E1B" w:rsidRDefault="0018731E" w:rsidP="0084529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8731E" w:rsidRPr="00793E1B" w:rsidRDefault="0018731E" w:rsidP="0018731E">
      <w:pPr>
        <w:spacing w:after="160" w:line="256" w:lineRule="auto"/>
        <w:rPr>
          <w:b/>
          <w:color w:val="000000"/>
          <w:sz w:val="24"/>
          <w:szCs w:val="24"/>
        </w:rPr>
      </w:pPr>
    </w:p>
    <w:p w:rsidR="0004172C" w:rsidRPr="00793E1B" w:rsidRDefault="0018731E" w:rsidP="0004172C">
      <w:pPr>
        <w:spacing w:after="160" w:line="256" w:lineRule="auto"/>
        <w:rPr>
          <w:b/>
          <w:i/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18731E" w:rsidRPr="00951F6B" w:rsidRDefault="0018731E" w:rsidP="001B3449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84529F" w:rsidRPr="00793E1B" w:rsidRDefault="0084529F" w:rsidP="0084529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84529F" w:rsidRPr="00793E1B" w:rsidRDefault="0084529F" w:rsidP="0084529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="0057519D" w:rsidRPr="0057519D">
        <w:rPr>
          <w:sz w:val="24"/>
          <w:szCs w:val="24"/>
        </w:rPr>
        <w:t xml:space="preserve">37.03.01 Психология (уровень </w:t>
      </w:r>
      <w:proofErr w:type="spellStart"/>
      <w:r w:rsidR="0057519D" w:rsidRPr="0057519D">
        <w:rPr>
          <w:sz w:val="24"/>
          <w:szCs w:val="24"/>
        </w:rPr>
        <w:t>бакалавриата</w:t>
      </w:r>
      <w:proofErr w:type="spellEnd"/>
      <w:r w:rsidR="0057519D" w:rsidRPr="0057519D">
        <w:rPr>
          <w:sz w:val="24"/>
          <w:szCs w:val="24"/>
        </w:rPr>
        <w:t xml:space="preserve">), утвержденного Приказом </w:t>
      </w:r>
      <w:proofErr w:type="spellStart"/>
      <w:r w:rsidR="0057519D" w:rsidRPr="0057519D">
        <w:rPr>
          <w:sz w:val="24"/>
          <w:szCs w:val="24"/>
        </w:rPr>
        <w:t>Минобрнауки</w:t>
      </w:r>
      <w:proofErr w:type="spellEnd"/>
      <w:r w:rsidR="0057519D" w:rsidRPr="0057519D">
        <w:rPr>
          <w:sz w:val="24"/>
          <w:szCs w:val="24"/>
        </w:rPr>
        <w:t xml:space="preserve"> России от 07.08.2014 N 946 (зарегистрирован в Минюсте России 15.10.2014 N 34320)</w:t>
      </w:r>
      <w:r w:rsidRPr="00A002EB">
        <w:rPr>
          <w:color w:val="000000"/>
          <w:sz w:val="24"/>
          <w:szCs w:val="24"/>
        </w:rPr>
        <w:t xml:space="preserve"> (далее - ФГОС </w:t>
      </w:r>
      <w:proofErr w:type="gramStart"/>
      <w:r w:rsidRPr="00A002EB">
        <w:rPr>
          <w:color w:val="000000"/>
          <w:sz w:val="24"/>
          <w:szCs w:val="24"/>
        </w:rPr>
        <w:t>ВО</w:t>
      </w:r>
      <w:proofErr w:type="gramEnd"/>
      <w:r w:rsidRPr="00A002EB">
        <w:rPr>
          <w:color w:val="000000"/>
          <w:sz w:val="24"/>
          <w:szCs w:val="24"/>
        </w:rPr>
        <w:t>, Федеральный государственный об</w:t>
      </w:r>
      <w:r w:rsidRPr="00793E1B">
        <w:rPr>
          <w:color w:val="000000"/>
          <w:sz w:val="24"/>
          <w:szCs w:val="24"/>
        </w:rPr>
        <w:t>разовательный стандарт высшего образования);</w:t>
      </w:r>
    </w:p>
    <w:p w:rsidR="006E4F1D" w:rsidRPr="006E4F1D" w:rsidRDefault="0084529F" w:rsidP="006E4F1D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>
        <w:rPr>
          <w:sz w:val="24"/>
          <w:szCs w:val="24"/>
          <w:lang w:eastAsia="en-US"/>
        </w:rPr>
        <w:t xml:space="preserve">- </w:t>
      </w:r>
      <w:r w:rsidR="006E4F1D" w:rsidRPr="006E4F1D">
        <w:rPr>
          <w:rFonts w:eastAsia="Calibri"/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6E4F1D" w:rsidRPr="006E4F1D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="006E4F1D" w:rsidRPr="006E4F1D"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 w:rsidR="006E4F1D" w:rsidRPr="006E4F1D">
        <w:rPr>
          <w:rFonts w:eastAsia="Calibri"/>
          <w:color w:val="000000"/>
          <w:sz w:val="24"/>
          <w:szCs w:val="24"/>
        </w:rPr>
        <w:t>специалитета</w:t>
      </w:r>
      <w:proofErr w:type="spellEnd"/>
      <w:r w:rsidR="006E4F1D" w:rsidRPr="006E4F1D"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6E4F1D" w:rsidRPr="006E4F1D" w:rsidRDefault="006E4F1D" w:rsidP="006E4F1D">
      <w:pPr>
        <w:ind w:firstLine="709"/>
        <w:jc w:val="both"/>
        <w:rPr>
          <w:rFonts w:eastAsia="Calibri"/>
          <w:sz w:val="24"/>
          <w:szCs w:val="24"/>
        </w:rPr>
      </w:pPr>
      <w:r w:rsidRPr="006E4F1D">
        <w:rPr>
          <w:rFonts w:eastAsia="Calibri"/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 w:rsidRPr="006E4F1D">
        <w:rPr>
          <w:rFonts w:eastAsia="Calibri"/>
          <w:sz w:val="24"/>
          <w:szCs w:val="24"/>
        </w:rPr>
        <w:t>ВО</w:t>
      </w:r>
      <w:proofErr w:type="gramEnd"/>
      <w:r w:rsidRPr="006E4F1D">
        <w:rPr>
          <w:rFonts w:eastAsia="Calibri"/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6E4F1D">
        <w:rPr>
          <w:rFonts w:eastAsia="Calibri"/>
          <w:sz w:val="24"/>
          <w:szCs w:val="24"/>
        </w:rPr>
        <w:t>ОмГА</w:t>
      </w:r>
      <w:proofErr w:type="spellEnd"/>
      <w:r w:rsidRPr="006E4F1D">
        <w:rPr>
          <w:rFonts w:eastAsia="Calibri"/>
          <w:sz w:val="24"/>
          <w:szCs w:val="24"/>
        </w:rPr>
        <w:t>):</w:t>
      </w:r>
    </w:p>
    <w:p w:rsidR="006E4F1D" w:rsidRPr="006E4F1D" w:rsidRDefault="006E4F1D" w:rsidP="006E4F1D">
      <w:pPr>
        <w:ind w:firstLine="708"/>
        <w:jc w:val="both"/>
        <w:rPr>
          <w:rFonts w:eastAsia="Calibri"/>
          <w:sz w:val="24"/>
          <w:szCs w:val="24"/>
        </w:rPr>
      </w:pPr>
      <w:r w:rsidRPr="006E4F1D">
        <w:rPr>
          <w:rFonts w:eastAsia="Calibri"/>
          <w:sz w:val="24"/>
          <w:szCs w:val="24"/>
        </w:rPr>
        <w:t xml:space="preserve">- </w:t>
      </w:r>
      <w:r w:rsidRPr="006E4F1D">
        <w:rPr>
          <w:rFonts w:eastAsia="Calibri"/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6E4F1D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6E4F1D">
        <w:rPr>
          <w:rFonts w:eastAsia="Calibri"/>
          <w:color w:val="000000"/>
          <w:sz w:val="24"/>
          <w:szCs w:val="24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6E4F1D">
        <w:rPr>
          <w:rFonts w:eastAsia="Calibri"/>
          <w:color w:val="000000"/>
          <w:sz w:val="24"/>
          <w:szCs w:val="24"/>
        </w:rPr>
        <w:t>ОмГА</w:t>
      </w:r>
      <w:proofErr w:type="spellEnd"/>
      <w:r w:rsidRPr="006E4F1D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6E4F1D" w:rsidRPr="006E4F1D" w:rsidRDefault="006E4F1D" w:rsidP="006E4F1D">
      <w:pPr>
        <w:ind w:firstLine="709"/>
        <w:jc w:val="both"/>
        <w:rPr>
          <w:rFonts w:eastAsia="Calibri"/>
          <w:sz w:val="24"/>
          <w:szCs w:val="24"/>
        </w:rPr>
      </w:pPr>
      <w:r w:rsidRPr="006E4F1D">
        <w:rPr>
          <w:rFonts w:eastAsia="Calibri"/>
          <w:sz w:val="24"/>
          <w:szCs w:val="24"/>
        </w:rPr>
        <w:t xml:space="preserve">- «Положением о практической подготовке </w:t>
      </w:r>
      <w:proofErr w:type="gramStart"/>
      <w:r w:rsidRPr="006E4F1D">
        <w:rPr>
          <w:rFonts w:eastAsia="Calibri"/>
          <w:sz w:val="24"/>
          <w:szCs w:val="24"/>
        </w:rPr>
        <w:t>обучающихся</w:t>
      </w:r>
      <w:proofErr w:type="gramEnd"/>
      <w:r w:rsidRPr="006E4F1D">
        <w:rPr>
          <w:rFonts w:eastAsia="Calibri"/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6E4F1D">
        <w:rPr>
          <w:rFonts w:eastAsia="Calibri"/>
          <w:sz w:val="24"/>
          <w:szCs w:val="24"/>
        </w:rPr>
        <w:t>ОмГА</w:t>
      </w:r>
      <w:proofErr w:type="spellEnd"/>
      <w:r w:rsidRPr="006E4F1D"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6E4F1D" w:rsidRPr="006E4F1D" w:rsidRDefault="006E4F1D" w:rsidP="006E4F1D">
      <w:pPr>
        <w:ind w:firstLine="708"/>
        <w:jc w:val="both"/>
        <w:rPr>
          <w:rFonts w:eastAsia="Calibri"/>
          <w:sz w:val="24"/>
          <w:szCs w:val="24"/>
        </w:rPr>
      </w:pPr>
      <w:r w:rsidRPr="006E4F1D"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6E4F1D">
        <w:rPr>
          <w:rFonts w:eastAsia="Calibri"/>
          <w:color w:val="000000"/>
          <w:sz w:val="24"/>
          <w:szCs w:val="24"/>
        </w:rPr>
        <w:t>ОмГА</w:t>
      </w:r>
      <w:proofErr w:type="spellEnd"/>
      <w:r w:rsidRPr="006E4F1D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6E4F1D" w:rsidRPr="006E4F1D" w:rsidRDefault="006E4F1D" w:rsidP="006E4F1D">
      <w:pPr>
        <w:ind w:firstLine="708"/>
        <w:jc w:val="both"/>
        <w:rPr>
          <w:rFonts w:eastAsia="Calibri"/>
          <w:sz w:val="24"/>
          <w:szCs w:val="24"/>
        </w:rPr>
      </w:pPr>
      <w:r w:rsidRPr="006E4F1D">
        <w:rPr>
          <w:rFonts w:eastAsia="Calibri"/>
          <w:color w:val="000000"/>
          <w:sz w:val="24"/>
          <w:szCs w:val="24"/>
        </w:rPr>
        <w:t xml:space="preserve">- «Положением об </w:t>
      </w:r>
      <w:proofErr w:type="gramStart"/>
      <w:r w:rsidRPr="006E4F1D">
        <w:rPr>
          <w:rFonts w:eastAsia="Calibri"/>
          <w:color w:val="000000"/>
          <w:sz w:val="24"/>
          <w:szCs w:val="24"/>
        </w:rPr>
        <w:t>обучении</w:t>
      </w:r>
      <w:proofErr w:type="gramEnd"/>
      <w:r w:rsidRPr="006E4F1D"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6E4F1D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6E4F1D">
        <w:rPr>
          <w:rFonts w:eastAsia="Calibri"/>
          <w:color w:val="000000"/>
          <w:sz w:val="24"/>
          <w:szCs w:val="24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6E4F1D">
        <w:rPr>
          <w:rFonts w:eastAsia="Calibri"/>
          <w:color w:val="000000"/>
          <w:sz w:val="24"/>
          <w:szCs w:val="24"/>
        </w:rPr>
        <w:t>ОмГА</w:t>
      </w:r>
      <w:proofErr w:type="spellEnd"/>
      <w:r w:rsidRPr="006E4F1D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84529F" w:rsidRPr="00523DAE" w:rsidRDefault="006E4F1D" w:rsidP="006E4F1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E4F1D"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6E4F1D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6E4F1D">
        <w:rPr>
          <w:rFonts w:eastAsia="Calibri"/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6E4F1D">
        <w:rPr>
          <w:rFonts w:eastAsia="Calibri"/>
          <w:color w:val="000000"/>
          <w:sz w:val="24"/>
          <w:szCs w:val="24"/>
        </w:rPr>
        <w:t>ОмГА</w:t>
      </w:r>
      <w:proofErr w:type="spellEnd"/>
      <w:r w:rsidRPr="006E4F1D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84529F" w:rsidRPr="00793E1B" w:rsidRDefault="0084529F" w:rsidP="0084529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793E1B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793E1B">
        <w:rPr>
          <w:color w:val="000000"/>
          <w:sz w:val="24"/>
          <w:szCs w:val="24"/>
          <w:lang w:eastAsia="en-US"/>
        </w:rPr>
        <w:t xml:space="preserve"> </w:t>
      </w:r>
      <w:r w:rsidRPr="00793E1B">
        <w:rPr>
          <w:color w:val="000000"/>
          <w:sz w:val="24"/>
          <w:szCs w:val="24"/>
        </w:rPr>
        <w:t xml:space="preserve">по направлению подготовки </w:t>
      </w:r>
      <w:r>
        <w:rPr>
          <w:b/>
          <w:sz w:val="24"/>
          <w:szCs w:val="24"/>
        </w:rPr>
        <w:t xml:space="preserve">37.03.01 Психология </w:t>
      </w:r>
      <w:r w:rsidRPr="00A002EB">
        <w:rPr>
          <w:sz w:val="24"/>
          <w:szCs w:val="24"/>
        </w:rPr>
        <w:t xml:space="preserve">(уровень </w:t>
      </w:r>
      <w:proofErr w:type="spellStart"/>
      <w:r w:rsidRPr="00A002EB">
        <w:rPr>
          <w:sz w:val="24"/>
          <w:szCs w:val="24"/>
        </w:rPr>
        <w:t>бакалавриата</w:t>
      </w:r>
      <w:proofErr w:type="spellEnd"/>
      <w:r w:rsidRPr="00A002EB">
        <w:rPr>
          <w:sz w:val="24"/>
          <w:szCs w:val="24"/>
        </w:rPr>
        <w:t xml:space="preserve">), направленность (профиль) программы </w:t>
      </w:r>
      <w:r>
        <w:rPr>
          <w:sz w:val="24"/>
          <w:szCs w:val="24"/>
        </w:rPr>
        <w:t>«Психологическое консультирование»</w:t>
      </w:r>
      <w:r w:rsidRPr="00A002EB">
        <w:rPr>
          <w:sz w:val="24"/>
          <w:szCs w:val="24"/>
        </w:rPr>
        <w:t xml:space="preserve">; </w:t>
      </w:r>
      <w:r w:rsidR="006E4F1D">
        <w:rPr>
          <w:sz w:val="24"/>
          <w:szCs w:val="24"/>
          <w:lang w:eastAsia="en-US"/>
        </w:rPr>
        <w:t xml:space="preserve">форма обучения – </w:t>
      </w:r>
      <w:proofErr w:type="spellStart"/>
      <w:r w:rsidR="006E4F1D">
        <w:rPr>
          <w:sz w:val="24"/>
          <w:szCs w:val="24"/>
          <w:lang w:eastAsia="en-US"/>
        </w:rPr>
        <w:t>очная</w:t>
      </w:r>
      <w:r w:rsidR="00523DAE" w:rsidRPr="002B3C02">
        <w:rPr>
          <w:color w:val="000000"/>
          <w:sz w:val="24"/>
          <w:szCs w:val="24"/>
          <w:lang w:eastAsia="en-US"/>
        </w:rPr>
        <w:t>на</w:t>
      </w:r>
      <w:proofErr w:type="spellEnd"/>
      <w:r w:rsidR="00523DAE" w:rsidRPr="002B3C02">
        <w:rPr>
          <w:color w:val="000000"/>
          <w:sz w:val="24"/>
          <w:szCs w:val="24"/>
          <w:lang w:eastAsia="en-US"/>
        </w:rPr>
        <w:t xml:space="preserve"> </w:t>
      </w:r>
      <w:r w:rsidR="000B2037">
        <w:rPr>
          <w:color w:val="000000"/>
          <w:sz w:val="24"/>
          <w:szCs w:val="24"/>
        </w:rPr>
        <w:t>20</w:t>
      </w:r>
      <w:r w:rsidR="000B2037" w:rsidRPr="004C7352">
        <w:rPr>
          <w:color w:val="000000"/>
          <w:sz w:val="24"/>
          <w:szCs w:val="24"/>
        </w:rPr>
        <w:t>23</w:t>
      </w:r>
      <w:r w:rsidR="000B2037" w:rsidRPr="00793E1B">
        <w:rPr>
          <w:color w:val="000000"/>
          <w:sz w:val="24"/>
          <w:szCs w:val="24"/>
        </w:rPr>
        <w:t>/</w:t>
      </w:r>
      <w:r w:rsidR="000B2037">
        <w:rPr>
          <w:color w:val="000000"/>
          <w:sz w:val="24"/>
          <w:szCs w:val="24"/>
        </w:rPr>
        <w:t>20</w:t>
      </w:r>
      <w:r w:rsidR="000B2037" w:rsidRPr="004C7352">
        <w:rPr>
          <w:color w:val="000000"/>
          <w:sz w:val="24"/>
          <w:szCs w:val="24"/>
        </w:rPr>
        <w:t>24</w:t>
      </w:r>
      <w:r w:rsidR="000B2037" w:rsidRPr="00793E1B">
        <w:rPr>
          <w:color w:val="000000"/>
          <w:sz w:val="24"/>
          <w:szCs w:val="24"/>
        </w:rPr>
        <w:t xml:space="preserve"> </w:t>
      </w:r>
      <w:r w:rsidR="00523DAE" w:rsidRPr="002B3C02">
        <w:rPr>
          <w:color w:val="000000"/>
          <w:sz w:val="24"/>
          <w:szCs w:val="24"/>
          <w:lang w:eastAsia="en-US"/>
        </w:rPr>
        <w:t xml:space="preserve">учебный год, утвержденным приказом ректора от </w:t>
      </w:r>
      <w:r w:rsidR="000B2037">
        <w:rPr>
          <w:sz w:val="24"/>
          <w:szCs w:val="24"/>
          <w:lang w:eastAsia="en-US"/>
        </w:rPr>
        <w:t>2</w:t>
      </w:r>
      <w:r w:rsidR="000B2037" w:rsidRPr="004C7352">
        <w:rPr>
          <w:sz w:val="24"/>
          <w:szCs w:val="24"/>
          <w:lang w:eastAsia="en-US"/>
        </w:rPr>
        <w:t>7</w:t>
      </w:r>
      <w:r w:rsidR="000B2037">
        <w:rPr>
          <w:sz w:val="24"/>
          <w:szCs w:val="24"/>
          <w:lang w:eastAsia="en-US"/>
        </w:rPr>
        <w:t>.03.202</w:t>
      </w:r>
      <w:r w:rsidR="000B2037" w:rsidRPr="004C7352">
        <w:rPr>
          <w:sz w:val="24"/>
          <w:szCs w:val="24"/>
          <w:lang w:eastAsia="en-US"/>
        </w:rPr>
        <w:t>3</w:t>
      </w:r>
      <w:r w:rsidR="000B2037">
        <w:rPr>
          <w:sz w:val="24"/>
          <w:szCs w:val="24"/>
          <w:lang w:eastAsia="en-US"/>
        </w:rPr>
        <w:t xml:space="preserve"> № 5</w:t>
      </w:r>
      <w:r w:rsidR="000B2037" w:rsidRPr="004C7352">
        <w:rPr>
          <w:sz w:val="24"/>
          <w:szCs w:val="24"/>
          <w:lang w:eastAsia="en-US"/>
        </w:rPr>
        <w:t>1</w:t>
      </w:r>
      <w:r>
        <w:rPr>
          <w:sz w:val="24"/>
          <w:szCs w:val="24"/>
          <w:lang w:eastAsia="en-US"/>
        </w:rPr>
        <w:t>;</w:t>
      </w:r>
    </w:p>
    <w:p w:rsidR="0084529F" w:rsidRPr="00793E1B" w:rsidRDefault="0084529F" w:rsidP="0084529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 </w:t>
      </w:r>
      <w:r>
        <w:rPr>
          <w:b/>
          <w:sz w:val="24"/>
          <w:szCs w:val="24"/>
        </w:rPr>
        <w:t xml:space="preserve">37.03.01 Психология </w:t>
      </w:r>
      <w:r w:rsidRPr="00A002EB">
        <w:rPr>
          <w:sz w:val="24"/>
          <w:szCs w:val="24"/>
        </w:rPr>
        <w:t xml:space="preserve">(уровень </w:t>
      </w:r>
      <w:proofErr w:type="spellStart"/>
      <w:r w:rsidRPr="00A002EB">
        <w:rPr>
          <w:sz w:val="24"/>
          <w:szCs w:val="24"/>
        </w:rPr>
        <w:t>бакалавриата</w:t>
      </w:r>
      <w:proofErr w:type="spellEnd"/>
      <w:r w:rsidRPr="00A002EB">
        <w:rPr>
          <w:sz w:val="24"/>
          <w:szCs w:val="24"/>
        </w:rPr>
        <w:t xml:space="preserve">), направленность (профиль) программы </w:t>
      </w:r>
      <w:r>
        <w:rPr>
          <w:sz w:val="24"/>
          <w:szCs w:val="24"/>
        </w:rPr>
        <w:t>«Психологическое консультирование»</w:t>
      </w:r>
      <w:r w:rsidRPr="00793E1B">
        <w:rPr>
          <w:color w:val="000000"/>
          <w:sz w:val="24"/>
          <w:szCs w:val="24"/>
        </w:rPr>
        <w:t xml:space="preserve">; форма обучения – заочная </w:t>
      </w:r>
      <w:r w:rsidR="00523DAE" w:rsidRPr="002B3C02">
        <w:rPr>
          <w:color w:val="000000"/>
          <w:sz w:val="24"/>
          <w:szCs w:val="24"/>
          <w:lang w:eastAsia="en-US"/>
        </w:rPr>
        <w:t xml:space="preserve">на </w:t>
      </w:r>
      <w:r w:rsidR="000B2037">
        <w:rPr>
          <w:color w:val="000000"/>
          <w:sz w:val="24"/>
          <w:szCs w:val="24"/>
        </w:rPr>
        <w:t>20</w:t>
      </w:r>
      <w:r w:rsidR="000B2037" w:rsidRPr="004C7352">
        <w:rPr>
          <w:color w:val="000000"/>
          <w:sz w:val="24"/>
          <w:szCs w:val="24"/>
        </w:rPr>
        <w:t>23</w:t>
      </w:r>
      <w:r w:rsidR="000B2037" w:rsidRPr="00793E1B">
        <w:rPr>
          <w:color w:val="000000"/>
          <w:sz w:val="24"/>
          <w:szCs w:val="24"/>
        </w:rPr>
        <w:t>/</w:t>
      </w:r>
      <w:r w:rsidR="000B2037">
        <w:rPr>
          <w:color w:val="000000"/>
          <w:sz w:val="24"/>
          <w:szCs w:val="24"/>
        </w:rPr>
        <w:t>20</w:t>
      </w:r>
      <w:r w:rsidR="000B2037" w:rsidRPr="004C7352">
        <w:rPr>
          <w:color w:val="000000"/>
          <w:sz w:val="24"/>
          <w:szCs w:val="24"/>
        </w:rPr>
        <w:t>24</w:t>
      </w:r>
      <w:r w:rsidR="000B2037" w:rsidRPr="00793E1B">
        <w:rPr>
          <w:color w:val="000000"/>
          <w:sz w:val="24"/>
          <w:szCs w:val="24"/>
        </w:rPr>
        <w:t xml:space="preserve"> </w:t>
      </w:r>
      <w:r w:rsidR="00523DAE" w:rsidRPr="002B3C02">
        <w:rPr>
          <w:color w:val="000000"/>
          <w:sz w:val="24"/>
          <w:szCs w:val="24"/>
          <w:lang w:eastAsia="en-US"/>
        </w:rPr>
        <w:t xml:space="preserve">учебный год, утвержденным приказом ректора от </w:t>
      </w:r>
      <w:r w:rsidR="000B2037">
        <w:rPr>
          <w:sz w:val="24"/>
          <w:szCs w:val="24"/>
          <w:lang w:eastAsia="en-US"/>
        </w:rPr>
        <w:t>2</w:t>
      </w:r>
      <w:r w:rsidR="000B2037" w:rsidRPr="004C7352">
        <w:rPr>
          <w:sz w:val="24"/>
          <w:szCs w:val="24"/>
          <w:lang w:eastAsia="en-US"/>
        </w:rPr>
        <w:t>7</w:t>
      </w:r>
      <w:r w:rsidR="000B2037">
        <w:rPr>
          <w:sz w:val="24"/>
          <w:szCs w:val="24"/>
          <w:lang w:eastAsia="en-US"/>
        </w:rPr>
        <w:t>.03.202</w:t>
      </w:r>
      <w:r w:rsidR="000B2037" w:rsidRPr="004C7352">
        <w:rPr>
          <w:sz w:val="24"/>
          <w:szCs w:val="24"/>
          <w:lang w:eastAsia="en-US"/>
        </w:rPr>
        <w:t>3</w:t>
      </w:r>
      <w:r w:rsidR="000B2037">
        <w:rPr>
          <w:sz w:val="24"/>
          <w:szCs w:val="24"/>
          <w:lang w:eastAsia="en-US"/>
        </w:rPr>
        <w:t xml:space="preserve"> № 5</w:t>
      </w:r>
      <w:r w:rsidR="000B2037" w:rsidRPr="004C7352">
        <w:rPr>
          <w:sz w:val="24"/>
          <w:szCs w:val="24"/>
          <w:lang w:eastAsia="en-US"/>
        </w:rPr>
        <w:t>1</w:t>
      </w:r>
      <w:r w:rsidR="00523DAE" w:rsidRPr="002B3C02">
        <w:rPr>
          <w:color w:val="000000"/>
          <w:sz w:val="24"/>
          <w:szCs w:val="24"/>
          <w:lang w:eastAsia="en-US"/>
        </w:rPr>
        <w:t>;</w:t>
      </w:r>
    </w:p>
    <w:p w:rsidR="0084529F" w:rsidRPr="0024509E" w:rsidRDefault="0084529F" w:rsidP="0084529F">
      <w:pPr>
        <w:snapToGrid w:val="0"/>
        <w:ind w:firstLine="709"/>
        <w:jc w:val="both"/>
        <w:rPr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b/>
          <w:sz w:val="24"/>
          <w:szCs w:val="24"/>
        </w:rPr>
        <w:t>Б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>.Б.26</w:t>
      </w:r>
      <w:r w:rsidRPr="00675013">
        <w:rPr>
          <w:b/>
          <w:bCs/>
          <w:color w:val="000000"/>
          <w:sz w:val="24"/>
          <w:szCs w:val="24"/>
        </w:rPr>
        <w:t>Методологические основы психологии</w:t>
      </w:r>
      <w:r w:rsidRPr="0024509E">
        <w:rPr>
          <w:b/>
          <w:sz w:val="24"/>
          <w:szCs w:val="24"/>
        </w:rPr>
        <w:t xml:space="preserve"> в течение </w:t>
      </w:r>
      <w:r w:rsidR="000B2037" w:rsidRPr="000B2037">
        <w:rPr>
          <w:b/>
          <w:sz w:val="24"/>
          <w:szCs w:val="24"/>
        </w:rPr>
        <w:t xml:space="preserve">2023/2024 </w:t>
      </w:r>
      <w:r w:rsidRPr="0024509E">
        <w:rPr>
          <w:b/>
          <w:sz w:val="24"/>
          <w:szCs w:val="24"/>
        </w:rPr>
        <w:t>учебного года:</w:t>
      </w:r>
    </w:p>
    <w:p w:rsidR="0084529F" w:rsidRPr="0024509E" w:rsidRDefault="0084529F" w:rsidP="0084529F">
      <w:pPr>
        <w:widowControl/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 </w:t>
      </w:r>
      <w:r>
        <w:rPr>
          <w:b/>
          <w:sz w:val="24"/>
          <w:szCs w:val="24"/>
        </w:rPr>
        <w:t xml:space="preserve">37.03.01 Психология </w:t>
      </w:r>
      <w:r w:rsidRPr="00A002EB">
        <w:rPr>
          <w:sz w:val="24"/>
          <w:szCs w:val="24"/>
        </w:rPr>
        <w:t xml:space="preserve">(уровень </w:t>
      </w:r>
      <w:proofErr w:type="spellStart"/>
      <w:r w:rsidRPr="00A002EB">
        <w:rPr>
          <w:sz w:val="24"/>
          <w:szCs w:val="24"/>
        </w:rPr>
        <w:t>бакалавриата</w:t>
      </w:r>
      <w:proofErr w:type="spellEnd"/>
      <w:r w:rsidRPr="00A002EB">
        <w:rPr>
          <w:sz w:val="24"/>
          <w:szCs w:val="24"/>
        </w:rPr>
        <w:t xml:space="preserve">), направленность (профиль) программы </w:t>
      </w:r>
      <w:r>
        <w:rPr>
          <w:sz w:val="24"/>
          <w:szCs w:val="24"/>
        </w:rPr>
        <w:t>«Психологическое консультирование»</w:t>
      </w:r>
      <w:r w:rsidRPr="00793E1B">
        <w:rPr>
          <w:color w:val="000000"/>
          <w:sz w:val="24"/>
          <w:szCs w:val="24"/>
        </w:rPr>
        <w:t xml:space="preserve">; вид учебной деятельности – программа </w:t>
      </w:r>
      <w:r w:rsidRPr="00337422">
        <w:rPr>
          <w:sz w:val="24"/>
          <w:szCs w:val="24"/>
        </w:rPr>
        <w:t xml:space="preserve">прикладного </w:t>
      </w:r>
      <w:proofErr w:type="spellStart"/>
      <w:r w:rsidRPr="00337422">
        <w:rPr>
          <w:sz w:val="24"/>
          <w:szCs w:val="24"/>
        </w:rPr>
        <w:t>бак</w:t>
      </w:r>
      <w:r w:rsidRPr="00793E1B">
        <w:rPr>
          <w:color w:val="000000"/>
          <w:sz w:val="24"/>
          <w:szCs w:val="24"/>
        </w:rPr>
        <w:t>алавриата</w:t>
      </w:r>
      <w:proofErr w:type="spellEnd"/>
      <w:r w:rsidRPr="00793E1B">
        <w:rPr>
          <w:color w:val="000000"/>
          <w:sz w:val="24"/>
          <w:szCs w:val="24"/>
        </w:rPr>
        <w:t xml:space="preserve">; виды профессиональной деятельности: </w:t>
      </w:r>
      <w:r w:rsidRPr="00A002EB">
        <w:rPr>
          <w:color w:val="000000"/>
          <w:sz w:val="24"/>
          <w:szCs w:val="24"/>
        </w:rPr>
        <w:t>организационно-управленческая и экономическая, информационно-аналитическая, социально-психологическая, проектная</w:t>
      </w:r>
      <w:r w:rsidRPr="00793E1B">
        <w:rPr>
          <w:color w:val="000000"/>
          <w:sz w:val="24"/>
          <w:szCs w:val="24"/>
        </w:rPr>
        <w:t>;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>
        <w:rPr>
          <w:sz w:val="24"/>
          <w:szCs w:val="24"/>
        </w:rPr>
        <w:t>«</w:t>
      </w:r>
      <w:r w:rsidRPr="0084529F">
        <w:rPr>
          <w:bCs/>
          <w:color w:val="000000"/>
          <w:sz w:val="24"/>
          <w:szCs w:val="24"/>
        </w:rPr>
        <w:t>Методологические основы психологии</w:t>
      </w:r>
      <w:r>
        <w:rPr>
          <w:sz w:val="24"/>
          <w:szCs w:val="24"/>
        </w:rPr>
        <w:t>»</w:t>
      </w:r>
      <w:r w:rsidRPr="0024509E">
        <w:rPr>
          <w:sz w:val="24"/>
          <w:szCs w:val="24"/>
        </w:rPr>
        <w:t xml:space="preserve"> в течение </w:t>
      </w:r>
      <w:r w:rsidR="000B2037">
        <w:rPr>
          <w:color w:val="000000"/>
          <w:sz w:val="24"/>
          <w:szCs w:val="24"/>
        </w:rPr>
        <w:t>20</w:t>
      </w:r>
      <w:r w:rsidR="000B2037" w:rsidRPr="004C7352">
        <w:rPr>
          <w:color w:val="000000"/>
          <w:sz w:val="24"/>
          <w:szCs w:val="24"/>
        </w:rPr>
        <w:t>23</w:t>
      </w:r>
      <w:r w:rsidR="000B2037" w:rsidRPr="00793E1B">
        <w:rPr>
          <w:color w:val="000000"/>
          <w:sz w:val="24"/>
          <w:szCs w:val="24"/>
        </w:rPr>
        <w:t>/</w:t>
      </w:r>
      <w:r w:rsidR="000B2037">
        <w:rPr>
          <w:color w:val="000000"/>
          <w:sz w:val="24"/>
          <w:szCs w:val="24"/>
        </w:rPr>
        <w:t>20</w:t>
      </w:r>
      <w:r w:rsidR="000B2037" w:rsidRPr="004C7352">
        <w:rPr>
          <w:color w:val="000000"/>
          <w:sz w:val="24"/>
          <w:szCs w:val="24"/>
        </w:rPr>
        <w:t>24</w:t>
      </w:r>
      <w:r w:rsidR="000B2037" w:rsidRPr="00793E1B">
        <w:rPr>
          <w:color w:val="000000"/>
          <w:sz w:val="24"/>
          <w:szCs w:val="24"/>
        </w:rPr>
        <w:t xml:space="preserve"> </w:t>
      </w:r>
      <w:r w:rsidRPr="0024509E">
        <w:rPr>
          <w:sz w:val="24"/>
          <w:szCs w:val="24"/>
        </w:rPr>
        <w:t>учебного года.</w:t>
      </w:r>
      <w:proofErr w:type="gramEnd"/>
    </w:p>
    <w:p w:rsidR="0084529F" w:rsidRPr="00793E1B" w:rsidRDefault="0084529F" w:rsidP="0084529F">
      <w:pPr>
        <w:suppressAutoHyphens/>
        <w:jc w:val="both"/>
        <w:rPr>
          <w:color w:val="000000"/>
          <w:sz w:val="24"/>
          <w:szCs w:val="24"/>
        </w:rPr>
      </w:pPr>
    </w:p>
    <w:p w:rsidR="0084529F" w:rsidRPr="0084529F" w:rsidRDefault="0084529F" w:rsidP="0084529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529F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84529F"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proofErr w:type="gramStart"/>
      <w:r w:rsidRPr="0084529F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proofErr w:type="gramEnd"/>
      <w:r w:rsidRPr="008452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.Б.26 </w:t>
      </w:r>
      <w:r w:rsidRPr="0084529F">
        <w:rPr>
          <w:rFonts w:ascii="Times New Roman" w:hAnsi="Times New Roman"/>
          <w:b/>
          <w:bCs/>
          <w:color w:val="000000"/>
          <w:sz w:val="24"/>
          <w:szCs w:val="24"/>
        </w:rPr>
        <w:t>Методологические основы психологии</w:t>
      </w:r>
    </w:p>
    <w:p w:rsidR="0084529F" w:rsidRPr="0084529F" w:rsidRDefault="0084529F" w:rsidP="0084529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529F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84529F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84529F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84529F" w:rsidRPr="00793E1B" w:rsidRDefault="0084529F" w:rsidP="0084529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57519D" w:rsidRPr="0057519D">
        <w:rPr>
          <w:sz w:val="24"/>
          <w:szCs w:val="24"/>
        </w:rPr>
        <w:t xml:space="preserve">37.03.01 Психология (уровень </w:t>
      </w:r>
      <w:proofErr w:type="spellStart"/>
      <w:r w:rsidR="0057519D" w:rsidRPr="0057519D">
        <w:rPr>
          <w:sz w:val="24"/>
          <w:szCs w:val="24"/>
        </w:rPr>
        <w:t>бакалавриата</w:t>
      </w:r>
      <w:proofErr w:type="spellEnd"/>
      <w:r w:rsidR="0057519D" w:rsidRPr="0057519D">
        <w:rPr>
          <w:sz w:val="24"/>
          <w:szCs w:val="24"/>
        </w:rPr>
        <w:t xml:space="preserve">), утвержденного Приказом </w:t>
      </w:r>
      <w:proofErr w:type="spellStart"/>
      <w:r w:rsidR="0057519D" w:rsidRPr="0057519D">
        <w:rPr>
          <w:sz w:val="24"/>
          <w:szCs w:val="24"/>
        </w:rPr>
        <w:t>Минобрнауки</w:t>
      </w:r>
      <w:proofErr w:type="spellEnd"/>
      <w:r w:rsidR="0057519D" w:rsidRPr="0057519D">
        <w:rPr>
          <w:sz w:val="24"/>
          <w:szCs w:val="24"/>
        </w:rPr>
        <w:t xml:space="preserve"> России от 07.08.2014 N 946 (зарегистрирован в Минюсте России 15.10.2014 N 34320)</w:t>
      </w:r>
      <w:r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Pr="00793E1B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18731E" w:rsidRPr="00793E1B" w:rsidRDefault="0018731E" w:rsidP="0018731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18731E" w:rsidRPr="00793E1B" w:rsidRDefault="0018731E" w:rsidP="0018731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675013" w:rsidRPr="00D7773C">
        <w:rPr>
          <w:b/>
          <w:color w:val="000000"/>
          <w:sz w:val="24"/>
          <w:szCs w:val="24"/>
          <w:lang w:eastAsia="en-US"/>
        </w:rPr>
        <w:t xml:space="preserve"> «</w:t>
      </w:r>
      <w:r w:rsidR="00675013" w:rsidRPr="00675013">
        <w:rPr>
          <w:b/>
          <w:bCs/>
          <w:color w:val="000000"/>
          <w:sz w:val="24"/>
          <w:szCs w:val="24"/>
        </w:rPr>
        <w:t>Методологические основы психологии</w:t>
      </w:r>
      <w:proofErr w:type="gramStart"/>
      <w:r w:rsidR="00675013" w:rsidRPr="00D7773C">
        <w:rPr>
          <w:b/>
          <w:color w:val="000000"/>
          <w:sz w:val="24"/>
          <w:szCs w:val="24"/>
          <w:lang w:eastAsia="en-US"/>
        </w:rPr>
        <w:t>»</w:t>
      </w:r>
      <w:r w:rsidRPr="000B40A9">
        <w:rPr>
          <w:rFonts w:eastAsia="Calibri"/>
          <w:sz w:val="24"/>
          <w:szCs w:val="24"/>
          <w:lang w:eastAsia="en-US"/>
        </w:rPr>
        <w:t>н</w:t>
      </w:r>
      <w:proofErr w:type="gramEnd"/>
      <w:r w:rsidRPr="000B40A9">
        <w:rPr>
          <w:rFonts w:eastAsia="Calibri"/>
          <w:sz w:val="24"/>
          <w:szCs w:val="24"/>
          <w:lang w:eastAsia="en-US"/>
        </w:rPr>
        <w:t>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 </w:t>
      </w:r>
    </w:p>
    <w:p w:rsidR="0018731E" w:rsidRPr="00793E1B" w:rsidRDefault="0018731E" w:rsidP="0018731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9"/>
        <w:gridCol w:w="1595"/>
        <w:gridCol w:w="4927"/>
      </w:tblGrid>
      <w:tr w:rsidR="00523DAE" w:rsidRPr="00523DAE" w:rsidTr="00523DAE">
        <w:tc>
          <w:tcPr>
            <w:tcW w:w="3049" w:type="dxa"/>
            <w:vAlign w:val="center"/>
          </w:tcPr>
          <w:p w:rsidR="00523DAE" w:rsidRPr="00523DAE" w:rsidRDefault="00523DAE" w:rsidP="00D56A6B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23DAE">
              <w:rPr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523DAE" w:rsidRPr="00523DAE" w:rsidRDefault="00523DAE" w:rsidP="00D56A6B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523DAE">
              <w:rPr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523DAE" w:rsidRPr="00523DAE" w:rsidRDefault="00523DAE" w:rsidP="00D56A6B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523DA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523DAE" w:rsidRPr="00523DAE" w:rsidRDefault="00523DAE" w:rsidP="00D56A6B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523DAE">
              <w:rPr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523DAE" w:rsidRPr="00523DAE" w:rsidRDefault="00523DAE" w:rsidP="00D56A6B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523DAE">
              <w:rPr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523DAE" w:rsidRPr="00523DAE" w:rsidRDefault="00523DAE" w:rsidP="00D56A6B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23DAE">
              <w:rPr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523DAE" w:rsidRPr="00523DAE" w:rsidTr="00523DAE">
        <w:tc>
          <w:tcPr>
            <w:tcW w:w="3049" w:type="dxa"/>
            <w:vAlign w:val="center"/>
          </w:tcPr>
          <w:p w:rsidR="00523DAE" w:rsidRPr="00523DAE" w:rsidRDefault="00523DAE" w:rsidP="00D56A6B">
            <w:pPr>
              <w:jc w:val="both"/>
              <w:rPr>
                <w:sz w:val="24"/>
                <w:szCs w:val="24"/>
                <w:lang w:eastAsia="en-US"/>
              </w:rPr>
            </w:pPr>
            <w:r w:rsidRPr="00523DAE">
              <w:rPr>
                <w:sz w:val="24"/>
                <w:szCs w:val="24"/>
                <w:lang w:eastAsia="en-US"/>
              </w:rPr>
              <w:t>Способность</w:t>
            </w:r>
          </w:p>
          <w:p w:rsidR="00523DAE" w:rsidRPr="00523DAE" w:rsidRDefault="00523DAE" w:rsidP="00D56A6B">
            <w:pPr>
              <w:jc w:val="both"/>
              <w:rPr>
                <w:sz w:val="24"/>
                <w:szCs w:val="24"/>
                <w:lang w:eastAsia="en-US"/>
              </w:rPr>
            </w:pPr>
            <w:r w:rsidRPr="00523DAE">
              <w:rPr>
                <w:sz w:val="24"/>
                <w:szCs w:val="24"/>
                <w:lang w:eastAsia="en-US"/>
              </w:rPr>
              <w:t>к постановке профессиональных задач в области научно-исследовательской и практической деятельности</w:t>
            </w:r>
          </w:p>
        </w:tc>
        <w:tc>
          <w:tcPr>
            <w:tcW w:w="1595" w:type="dxa"/>
            <w:vAlign w:val="center"/>
          </w:tcPr>
          <w:p w:rsidR="00523DAE" w:rsidRPr="00523DAE" w:rsidRDefault="00523DAE" w:rsidP="00D56A6B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523DAE">
              <w:rPr>
                <w:sz w:val="24"/>
                <w:szCs w:val="24"/>
              </w:rPr>
              <w:t xml:space="preserve">ПК-6 </w:t>
            </w:r>
          </w:p>
        </w:tc>
        <w:tc>
          <w:tcPr>
            <w:tcW w:w="4927" w:type="dxa"/>
            <w:vAlign w:val="center"/>
          </w:tcPr>
          <w:p w:rsidR="00523DAE" w:rsidRPr="00523DAE" w:rsidRDefault="00523DAE" w:rsidP="00D56A6B">
            <w:pPr>
              <w:tabs>
                <w:tab w:val="left" w:pos="318"/>
              </w:tabs>
              <w:contextualSpacing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523DAE">
              <w:rPr>
                <w:i/>
                <w:iCs/>
                <w:sz w:val="24"/>
                <w:szCs w:val="24"/>
                <w:lang w:eastAsia="en-US"/>
              </w:rPr>
              <w:t>Знать</w:t>
            </w:r>
          </w:p>
          <w:p w:rsidR="00523DAE" w:rsidRPr="00523DAE" w:rsidRDefault="00523DAE" w:rsidP="00523DAE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DAE">
              <w:rPr>
                <w:rFonts w:ascii="Times New Roman" w:hAnsi="Times New Roman"/>
                <w:sz w:val="24"/>
                <w:szCs w:val="24"/>
              </w:rPr>
              <w:t>суть психологической профессии, основные направления деятельности психолога, профессионально важные качества его личности;</w:t>
            </w:r>
          </w:p>
          <w:p w:rsidR="00523DAE" w:rsidRPr="00523DAE" w:rsidRDefault="00523DAE" w:rsidP="00523DAE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DAE">
              <w:rPr>
                <w:rFonts w:ascii="Times New Roman" w:hAnsi="Times New Roman"/>
                <w:sz w:val="24"/>
                <w:szCs w:val="24"/>
              </w:rPr>
              <w:t>базовые методологические параметры научно-исследовательской и практической деятельности психолога, методологические принципы психологии, регламентирующие постановку задач в области научно-исследовательской и практической деятельности</w:t>
            </w:r>
          </w:p>
          <w:p w:rsidR="00523DAE" w:rsidRPr="00523DAE" w:rsidRDefault="00523DAE" w:rsidP="00D56A6B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DAE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</w:p>
          <w:p w:rsidR="00523DAE" w:rsidRPr="00523DAE" w:rsidRDefault="00523DAE" w:rsidP="00523DAE">
            <w:pPr>
              <w:pStyle w:val="a3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DAE">
              <w:rPr>
                <w:rFonts w:ascii="Times New Roman" w:hAnsi="Times New Roman"/>
                <w:sz w:val="24"/>
                <w:szCs w:val="24"/>
              </w:rPr>
              <w:t>анализировать сложившуюся научно-исследовательскую или практическую ситуацию с точки зрения имеющихся психологических теорий для дальнейшей постановки профессиональных задач;</w:t>
            </w:r>
          </w:p>
          <w:p w:rsidR="00523DAE" w:rsidRPr="00523DAE" w:rsidRDefault="00523DAE" w:rsidP="00523DAE">
            <w:pPr>
              <w:pStyle w:val="a3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DAE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 формулировать задачи в области научно-исследовательской деятельности и практической деятельности психолога по изучению, развитию и коррекции познавательных, личностных и других психологических особенностей человека с целью гармонизации его психического функционирования</w:t>
            </w:r>
          </w:p>
          <w:p w:rsidR="00523DAE" w:rsidRPr="00523DAE" w:rsidRDefault="00523DAE" w:rsidP="00D56A6B">
            <w:pPr>
              <w:tabs>
                <w:tab w:val="left" w:pos="318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23DAE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523DAE" w:rsidRPr="00523DAE" w:rsidRDefault="00523DAE" w:rsidP="00523DAE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DAE">
              <w:rPr>
                <w:rFonts w:ascii="Times New Roman" w:hAnsi="Times New Roman"/>
                <w:sz w:val="24"/>
                <w:szCs w:val="24"/>
              </w:rPr>
              <w:t>навыками адаптации содержания стандартных задач профессиональной деятельности к реальной ситуации;</w:t>
            </w:r>
          </w:p>
          <w:p w:rsidR="00523DAE" w:rsidRPr="00523DAE" w:rsidRDefault="00523DAE" w:rsidP="00523DAE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DAE">
              <w:rPr>
                <w:rFonts w:ascii="Times New Roman" w:hAnsi="Times New Roman"/>
                <w:sz w:val="24"/>
                <w:szCs w:val="24"/>
              </w:rPr>
              <w:t>навыками профессиональных задач в области научно-исследовательской и практической деятельности</w:t>
            </w:r>
          </w:p>
        </w:tc>
      </w:tr>
      <w:tr w:rsidR="00523DAE" w:rsidRPr="00523DAE" w:rsidTr="00523DAE">
        <w:tc>
          <w:tcPr>
            <w:tcW w:w="3049" w:type="dxa"/>
            <w:vAlign w:val="center"/>
          </w:tcPr>
          <w:p w:rsidR="00523DAE" w:rsidRPr="00523DAE" w:rsidRDefault="00523DAE" w:rsidP="00D56A6B">
            <w:pPr>
              <w:jc w:val="both"/>
              <w:rPr>
                <w:sz w:val="24"/>
                <w:szCs w:val="24"/>
                <w:lang w:eastAsia="en-US"/>
              </w:rPr>
            </w:pPr>
            <w:r w:rsidRPr="00523DAE">
              <w:rPr>
                <w:sz w:val="24"/>
                <w:szCs w:val="24"/>
                <w:lang w:eastAsia="en-US"/>
              </w:rPr>
              <w:lastRenderedPageBreak/>
              <w:t>Способность</w:t>
            </w:r>
          </w:p>
          <w:p w:rsidR="00523DAE" w:rsidRPr="00523DAE" w:rsidRDefault="00523DAE" w:rsidP="00D56A6B">
            <w:pPr>
              <w:jc w:val="both"/>
              <w:rPr>
                <w:sz w:val="24"/>
                <w:szCs w:val="24"/>
              </w:rPr>
            </w:pPr>
            <w:r w:rsidRPr="00523DAE">
              <w:rPr>
                <w:sz w:val="24"/>
                <w:szCs w:val="24"/>
                <w:lang w:eastAsia="en-US"/>
              </w:rPr>
              <w:t xml:space="preserve">к участию в проведении психологических исследований на основе применения </w:t>
            </w:r>
            <w:proofErr w:type="spellStart"/>
            <w:r w:rsidRPr="00523DAE">
              <w:rPr>
                <w:sz w:val="24"/>
                <w:szCs w:val="24"/>
                <w:lang w:eastAsia="en-US"/>
              </w:rPr>
              <w:t>общепрофессиональных</w:t>
            </w:r>
            <w:proofErr w:type="spellEnd"/>
            <w:r w:rsidRPr="00523DAE">
              <w:rPr>
                <w:sz w:val="24"/>
                <w:szCs w:val="24"/>
                <w:lang w:eastAsia="en-US"/>
              </w:rPr>
              <w:t xml:space="preserve"> знаний и умений в различных научных и научно-практических областях психологии</w:t>
            </w:r>
          </w:p>
        </w:tc>
        <w:tc>
          <w:tcPr>
            <w:tcW w:w="1595" w:type="dxa"/>
            <w:vAlign w:val="center"/>
          </w:tcPr>
          <w:p w:rsidR="00523DAE" w:rsidRPr="00523DAE" w:rsidRDefault="00523DAE" w:rsidP="00D56A6B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523DAE">
              <w:rPr>
                <w:sz w:val="24"/>
                <w:szCs w:val="24"/>
              </w:rPr>
              <w:t>ПК-7</w:t>
            </w:r>
          </w:p>
        </w:tc>
        <w:tc>
          <w:tcPr>
            <w:tcW w:w="4927" w:type="dxa"/>
            <w:vAlign w:val="center"/>
          </w:tcPr>
          <w:p w:rsidR="00523DAE" w:rsidRPr="00523DAE" w:rsidRDefault="00523DAE" w:rsidP="00D56A6B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523DAE">
              <w:rPr>
                <w:i/>
                <w:iCs/>
                <w:sz w:val="24"/>
                <w:szCs w:val="24"/>
                <w:lang w:eastAsia="en-US"/>
              </w:rPr>
              <w:t>Знать</w:t>
            </w:r>
          </w:p>
          <w:p w:rsidR="00523DAE" w:rsidRPr="00523DAE" w:rsidRDefault="00523DAE" w:rsidP="00523DAE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DAE">
              <w:rPr>
                <w:rFonts w:ascii="Times New Roman" w:hAnsi="Times New Roman"/>
                <w:sz w:val="24"/>
                <w:szCs w:val="24"/>
              </w:rPr>
              <w:t>категориальный аппарат, методологические принципы, основные направления, проблемы и феноменологию различных отраслей психологии, используемые в них методы, области практического применения знаний этих отраслей;</w:t>
            </w:r>
          </w:p>
          <w:p w:rsidR="00523DAE" w:rsidRPr="00523DAE" w:rsidRDefault="00523DAE" w:rsidP="00523DAE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DAE">
              <w:rPr>
                <w:rFonts w:ascii="Times New Roman" w:hAnsi="Times New Roman"/>
                <w:sz w:val="24"/>
                <w:szCs w:val="24"/>
              </w:rPr>
              <w:t>профессионально-этические нормы и принципы работы психолога</w:t>
            </w:r>
          </w:p>
          <w:p w:rsidR="00523DAE" w:rsidRPr="00523DAE" w:rsidRDefault="00523DAE" w:rsidP="00D56A6B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DAE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</w:p>
          <w:p w:rsidR="00523DAE" w:rsidRPr="00523DAE" w:rsidRDefault="00523DAE" w:rsidP="00523DAE">
            <w:pPr>
              <w:pStyle w:val="a3"/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DAE">
              <w:rPr>
                <w:rFonts w:ascii="Times New Roman" w:hAnsi="Times New Roman"/>
                <w:sz w:val="24"/>
                <w:szCs w:val="24"/>
              </w:rPr>
              <w:t>решать типичные психологические задачи на основе воспроизведения стандартных алгоритмов решения;</w:t>
            </w:r>
          </w:p>
          <w:p w:rsidR="00523DAE" w:rsidRPr="00523DAE" w:rsidRDefault="00523DAE" w:rsidP="00523DAE">
            <w:pPr>
              <w:pStyle w:val="a3"/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DAE">
              <w:rPr>
                <w:rFonts w:ascii="Times New Roman" w:hAnsi="Times New Roman"/>
                <w:sz w:val="24"/>
                <w:szCs w:val="24"/>
              </w:rPr>
              <w:t>анализировать различные методы психологического исследования с позиций их преимуществ и ограничений</w:t>
            </w:r>
          </w:p>
          <w:p w:rsidR="00523DAE" w:rsidRPr="00523DAE" w:rsidRDefault="00523DAE" w:rsidP="00D56A6B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523DAE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523DAE" w:rsidRPr="00523DAE" w:rsidRDefault="00523DAE" w:rsidP="00523DAE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DAE">
              <w:rPr>
                <w:rFonts w:ascii="Times New Roman" w:hAnsi="Times New Roman"/>
                <w:sz w:val="24"/>
                <w:szCs w:val="24"/>
              </w:rPr>
              <w:t xml:space="preserve">навыками применения знаний различных отраслей психологии для правильного психологического объяснения и интерпретации жизненных ситуаций, фактов повседневной жизни, в </w:t>
            </w:r>
            <w:proofErr w:type="spellStart"/>
            <w:r w:rsidRPr="00523DAE">
              <w:rPr>
                <w:rFonts w:ascii="Times New Roman" w:hAnsi="Times New Roman"/>
                <w:sz w:val="24"/>
                <w:szCs w:val="24"/>
              </w:rPr>
              <w:t>оторых</w:t>
            </w:r>
            <w:proofErr w:type="spellEnd"/>
            <w:r w:rsidRPr="00523DAE">
              <w:rPr>
                <w:rFonts w:ascii="Times New Roman" w:hAnsi="Times New Roman"/>
                <w:sz w:val="24"/>
                <w:szCs w:val="24"/>
              </w:rPr>
              <w:t xml:space="preserve"> проявляются поведение людей, индивидуально-психологические особенности личности, ее сознания и самосознания, познавательной, мотивационной, эмоционально-волевой сфер, а также социально-психологические особенности различных групп и организаций;</w:t>
            </w:r>
          </w:p>
          <w:p w:rsidR="00523DAE" w:rsidRPr="00523DAE" w:rsidRDefault="00523DAE" w:rsidP="00523DAE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DAE">
              <w:rPr>
                <w:rFonts w:ascii="Times New Roman" w:hAnsi="Times New Roman"/>
                <w:sz w:val="24"/>
                <w:szCs w:val="24"/>
              </w:rPr>
              <w:t>навыками выбора и использования психологических методов и методик в соответствии с целями исследования</w:t>
            </w:r>
          </w:p>
        </w:tc>
      </w:tr>
      <w:tr w:rsidR="00523DAE" w:rsidRPr="00523DAE" w:rsidTr="00523DAE">
        <w:tc>
          <w:tcPr>
            <w:tcW w:w="3049" w:type="dxa"/>
            <w:vAlign w:val="center"/>
          </w:tcPr>
          <w:p w:rsidR="00523DAE" w:rsidRPr="00523DAE" w:rsidRDefault="00523DAE" w:rsidP="00D56A6B">
            <w:pPr>
              <w:jc w:val="both"/>
              <w:rPr>
                <w:sz w:val="24"/>
                <w:szCs w:val="24"/>
                <w:lang w:eastAsia="en-US"/>
              </w:rPr>
            </w:pPr>
            <w:r w:rsidRPr="00523DAE">
              <w:rPr>
                <w:sz w:val="24"/>
                <w:szCs w:val="24"/>
                <w:lang w:eastAsia="en-US"/>
              </w:rPr>
              <w:t>Способность</w:t>
            </w:r>
          </w:p>
          <w:p w:rsidR="00523DAE" w:rsidRPr="00523DAE" w:rsidRDefault="00523DAE" w:rsidP="00D56A6B">
            <w:pPr>
              <w:jc w:val="both"/>
              <w:rPr>
                <w:sz w:val="24"/>
                <w:szCs w:val="24"/>
                <w:lang w:eastAsia="en-US"/>
              </w:rPr>
            </w:pPr>
            <w:r w:rsidRPr="00523DAE">
              <w:rPr>
                <w:sz w:val="24"/>
                <w:szCs w:val="24"/>
                <w:lang w:eastAsia="en-US"/>
              </w:rPr>
              <w:t xml:space="preserve">использовать основы философских знаний для формирования мировоззренческой </w:t>
            </w:r>
            <w:r w:rsidRPr="00523DAE">
              <w:rPr>
                <w:sz w:val="24"/>
                <w:szCs w:val="24"/>
                <w:lang w:eastAsia="en-US"/>
              </w:rPr>
              <w:lastRenderedPageBreak/>
              <w:t>позиции</w:t>
            </w:r>
          </w:p>
        </w:tc>
        <w:tc>
          <w:tcPr>
            <w:tcW w:w="1595" w:type="dxa"/>
            <w:vAlign w:val="center"/>
          </w:tcPr>
          <w:p w:rsidR="00523DAE" w:rsidRPr="00523DAE" w:rsidRDefault="00523DAE" w:rsidP="00D56A6B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523DAE">
              <w:rPr>
                <w:sz w:val="24"/>
                <w:szCs w:val="24"/>
              </w:rPr>
              <w:lastRenderedPageBreak/>
              <w:t>ОК-1</w:t>
            </w:r>
          </w:p>
        </w:tc>
        <w:tc>
          <w:tcPr>
            <w:tcW w:w="4927" w:type="dxa"/>
            <w:vAlign w:val="center"/>
          </w:tcPr>
          <w:p w:rsidR="00523DAE" w:rsidRPr="00523DAE" w:rsidRDefault="00523DAE" w:rsidP="00D56A6B">
            <w:pPr>
              <w:tabs>
                <w:tab w:val="left" w:pos="318"/>
                <w:tab w:val="left" w:pos="70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523DAE">
              <w:rPr>
                <w:i/>
                <w:iCs/>
                <w:sz w:val="24"/>
                <w:szCs w:val="24"/>
                <w:lang w:eastAsia="en-US"/>
              </w:rPr>
              <w:t>Знать</w:t>
            </w:r>
          </w:p>
          <w:p w:rsidR="00523DAE" w:rsidRPr="00523DAE" w:rsidRDefault="00523DAE" w:rsidP="00523DAE">
            <w:pPr>
              <w:widowControl/>
              <w:numPr>
                <w:ilvl w:val="0"/>
                <w:numId w:val="23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523DAE">
              <w:rPr>
                <w:sz w:val="24"/>
                <w:szCs w:val="24"/>
              </w:rPr>
              <w:t>основные философские понятия и категории;</w:t>
            </w:r>
          </w:p>
          <w:p w:rsidR="00523DAE" w:rsidRPr="00523DAE" w:rsidRDefault="00523DAE" w:rsidP="00523DAE">
            <w:pPr>
              <w:widowControl/>
              <w:numPr>
                <w:ilvl w:val="0"/>
                <w:numId w:val="23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523DAE">
              <w:rPr>
                <w:sz w:val="24"/>
                <w:szCs w:val="24"/>
              </w:rPr>
              <w:t xml:space="preserve">закономерности развития природы, </w:t>
            </w:r>
            <w:r w:rsidRPr="00523DAE">
              <w:rPr>
                <w:sz w:val="24"/>
                <w:szCs w:val="24"/>
              </w:rPr>
              <w:lastRenderedPageBreak/>
              <w:t>общества и мышления</w:t>
            </w:r>
          </w:p>
          <w:p w:rsidR="00523DAE" w:rsidRPr="00523DAE" w:rsidRDefault="00523DAE" w:rsidP="00D56A6B">
            <w:pPr>
              <w:tabs>
                <w:tab w:val="left" w:pos="318"/>
                <w:tab w:val="left" w:pos="70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523DAE">
              <w:rPr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523DAE" w:rsidRPr="00523DAE" w:rsidRDefault="00523DAE" w:rsidP="00523DAE">
            <w:pPr>
              <w:pStyle w:val="a3"/>
              <w:numPr>
                <w:ilvl w:val="0"/>
                <w:numId w:val="22"/>
              </w:numPr>
              <w:shd w:val="clear" w:color="auto" w:fill="FFFFFF"/>
              <w:tabs>
                <w:tab w:val="left" w:pos="284"/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DAE">
              <w:rPr>
                <w:rFonts w:ascii="Times New Roman" w:hAnsi="Times New Roman"/>
                <w:sz w:val="24"/>
                <w:szCs w:val="24"/>
              </w:rPr>
              <w:t>применять понятийно-категориальный аппарат, основные законы гуманитарных и социальных наук в профессиональной деятельности;</w:t>
            </w:r>
          </w:p>
          <w:p w:rsidR="00523DAE" w:rsidRPr="00523DAE" w:rsidRDefault="00523DAE" w:rsidP="00523DAE">
            <w:pPr>
              <w:widowControl/>
              <w:numPr>
                <w:ilvl w:val="0"/>
                <w:numId w:val="22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23DAE">
              <w:rPr>
                <w:sz w:val="24"/>
                <w:szCs w:val="24"/>
              </w:rPr>
              <w:t>применять методы и средства познания для интеллектуального развития, повышения культурного уровня, профессиональной компетентности</w:t>
            </w:r>
          </w:p>
          <w:p w:rsidR="00523DAE" w:rsidRPr="00523DAE" w:rsidRDefault="00523DAE" w:rsidP="00D56A6B">
            <w:pPr>
              <w:tabs>
                <w:tab w:val="left" w:pos="318"/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523DAE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523DAE" w:rsidRPr="00523DAE" w:rsidRDefault="00523DAE" w:rsidP="00523DAE">
            <w:pPr>
              <w:pStyle w:val="a3"/>
              <w:numPr>
                <w:ilvl w:val="0"/>
                <w:numId w:val="21"/>
              </w:numPr>
              <w:shd w:val="clear" w:color="auto" w:fill="FFFFFF"/>
              <w:tabs>
                <w:tab w:val="left" w:pos="284"/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23DAE">
              <w:rPr>
                <w:rFonts w:ascii="Times New Roman" w:hAnsi="Times New Roman"/>
                <w:sz w:val="24"/>
                <w:szCs w:val="24"/>
              </w:rPr>
              <w:t>навыками философского мышления для выработки системного, целостного взгляда на проблемы общества;</w:t>
            </w:r>
          </w:p>
          <w:p w:rsidR="00523DAE" w:rsidRPr="00523DAE" w:rsidRDefault="00523DAE" w:rsidP="00523DAE">
            <w:pPr>
              <w:pStyle w:val="a3"/>
              <w:numPr>
                <w:ilvl w:val="0"/>
                <w:numId w:val="21"/>
              </w:numPr>
              <w:shd w:val="clear" w:color="auto" w:fill="FFFFFF"/>
              <w:tabs>
                <w:tab w:val="left" w:pos="284"/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23DAE">
              <w:rPr>
                <w:rFonts w:ascii="Times New Roman" w:hAnsi="Times New Roman"/>
                <w:sz w:val="24"/>
                <w:szCs w:val="24"/>
              </w:rPr>
              <w:t>навыками публичной речи, аргументации, ведения дискуссии</w:t>
            </w:r>
          </w:p>
        </w:tc>
      </w:tr>
    </w:tbl>
    <w:p w:rsidR="0018731E" w:rsidRPr="00793E1B" w:rsidRDefault="0018731E" w:rsidP="0018731E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8731E" w:rsidRPr="00793E1B" w:rsidRDefault="0018731E" w:rsidP="0018731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18731E" w:rsidRPr="00523DAE" w:rsidRDefault="0018731E" w:rsidP="00523DAE">
      <w:pPr>
        <w:rPr>
          <w:b/>
          <w:sz w:val="24"/>
          <w:szCs w:val="24"/>
        </w:rPr>
      </w:pPr>
      <w:r w:rsidRPr="00523DAE">
        <w:rPr>
          <w:color w:val="000000"/>
          <w:sz w:val="24"/>
          <w:szCs w:val="24"/>
        </w:rPr>
        <w:t xml:space="preserve">Дисциплина </w:t>
      </w:r>
      <w:r w:rsidR="0022410E" w:rsidRPr="00523DAE">
        <w:rPr>
          <w:b/>
          <w:sz w:val="24"/>
          <w:szCs w:val="24"/>
        </w:rPr>
        <w:t xml:space="preserve">Б1.Б.26  </w:t>
      </w:r>
      <w:r w:rsidR="0022410E" w:rsidRPr="00523DAE">
        <w:rPr>
          <w:b/>
          <w:color w:val="000000"/>
          <w:sz w:val="24"/>
          <w:szCs w:val="24"/>
        </w:rPr>
        <w:t xml:space="preserve"> «</w:t>
      </w:r>
      <w:r w:rsidR="0022410E" w:rsidRPr="00523DAE">
        <w:rPr>
          <w:b/>
          <w:bCs/>
          <w:color w:val="000000"/>
          <w:sz w:val="24"/>
          <w:szCs w:val="24"/>
        </w:rPr>
        <w:t>Методологические основы психологии</w:t>
      </w:r>
      <w:proofErr w:type="gramStart"/>
      <w:r w:rsidR="0022410E" w:rsidRPr="00523DAE">
        <w:rPr>
          <w:b/>
          <w:color w:val="000000"/>
          <w:sz w:val="24"/>
          <w:szCs w:val="24"/>
        </w:rPr>
        <w:t>»</w:t>
      </w:r>
      <w:r w:rsidRPr="00523DAE">
        <w:rPr>
          <w:color w:val="000000"/>
          <w:sz w:val="24"/>
          <w:szCs w:val="24"/>
        </w:rPr>
        <w:t>я</w:t>
      </w:r>
      <w:proofErr w:type="gramEnd"/>
      <w:r w:rsidRPr="00523DAE">
        <w:rPr>
          <w:color w:val="000000"/>
          <w:sz w:val="24"/>
          <w:szCs w:val="24"/>
        </w:rPr>
        <w:t xml:space="preserve">вляется дисциплиной </w:t>
      </w:r>
      <w:r w:rsidRPr="00523DAE">
        <w:rPr>
          <w:sz w:val="24"/>
          <w:szCs w:val="24"/>
        </w:rPr>
        <w:t xml:space="preserve">базовой </w:t>
      </w:r>
      <w:r w:rsidRPr="00523DAE">
        <w:rPr>
          <w:color w:val="000000"/>
          <w:sz w:val="24"/>
          <w:szCs w:val="24"/>
        </w:rPr>
        <w:t>части блока Б1 .</w:t>
      </w:r>
    </w:p>
    <w:p w:rsidR="0018731E" w:rsidRPr="00793E1B" w:rsidRDefault="0018731E" w:rsidP="0018731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18731E" w:rsidRPr="00793E1B" w:rsidTr="0084529F">
        <w:tc>
          <w:tcPr>
            <w:tcW w:w="1196" w:type="dxa"/>
            <w:vMerge w:val="restart"/>
            <w:vAlign w:val="center"/>
          </w:tcPr>
          <w:p w:rsidR="0018731E" w:rsidRPr="00793E1B" w:rsidRDefault="0018731E" w:rsidP="0084529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18731E" w:rsidRPr="00793E1B" w:rsidRDefault="0018731E" w:rsidP="0084529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18731E" w:rsidRPr="00793E1B" w:rsidRDefault="0018731E" w:rsidP="0084529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18731E" w:rsidRPr="00793E1B" w:rsidRDefault="0018731E" w:rsidP="0084529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18731E" w:rsidRPr="00793E1B" w:rsidRDefault="0018731E" w:rsidP="0084529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18731E" w:rsidRPr="00793E1B" w:rsidRDefault="0018731E" w:rsidP="0084529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18731E" w:rsidRPr="00793E1B" w:rsidTr="0084529F">
        <w:tc>
          <w:tcPr>
            <w:tcW w:w="1196" w:type="dxa"/>
            <w:vMerge/>
            <w:vAlign w:val="center"/>
          </w:tcPr>
          <w:p w:rsidR="0018731E" w:rsidRPr="00793E1B" w:rsidRDefault="0018731E" w:rsidP="0084529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18731E" w:rsidRPr="00793E1B" w:rsidRDefault="0018731E" w:rsidP="0084529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18731E" w:rsidRPr="00793E1B" w:rsidRDefault="0018731E" w:rsidP="0084529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18731E" w:rsidRPr="00793E1B" w:rsidRDefault="0018731E" w:rsidP="0084529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8731E" w:rsidRPr="00793E1B" w:rsidTr="0084529F">
        <w:tc>
          <w:tcPr>
            <w:tcW w:w="1196" w:type="dxa"/>
            <w:vMerge/>
            <w:vAlign w:val="center"/>
          </w:tcPr>
          <w:p w:rsidR="0018731E" w:rsidRPr="00793E1B" w:rsidRDefault="0018731E" w:rsidP="0084529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18731E" w:rsidRPr="00793E1B" w:rsidRDefault="0018731E" w:rsidP="0084529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18731E" w:rsidRPr="00793E1B" w:rsidRDefault="0018731E" w:rsidP="0084529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18731E" w:rsidRPr="00793E1B" w:rsidRDefault="0018731E" w:rsidP="0084529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18731E" w:rsidRPr="00793E1B" w:rsidRDefault="0018731E" w:rsidP="0084529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8731E" w:rsidRPr="00793E1B" w:rsidTr="0022410E">
        <w:tc>
          <w:tcPr>
            <w:tcW w:w="1196" w:type="dxa"/>
            <w:vAlign w:val="center"/>
          </w:tcPr>
          <w:p w:rsidR="0018731E" w:rsidRPr="004E7663" w:rsidRDefault="0022410E" w:rsidP="0084529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4E7663">
              <w:rPr>
                <w:sz w:val="24"/>
                <w:szCs w:val="24"/>
              </w:rPr>
              <w:t>Б</w:t>
            </w:r>
            <w:proofErr w:type="gramStart"/>
            <w:r w:rsidRPr="004E7663">
              <w:rPr>
                <w:sz w:val="24"/>
                <w:szCs w:val="24"/>
              </w:rPr>
              <w:t>1</w:t>
            </w:r>
            <w:proofErr w:type="gramEnd"/>
            <w:r w:rsidRPr="004E7663">
              <w:rPr>
                <w:sz w:val="24"/>
                <w:szCs w:val="24"/>
              </w:rPr>
              <w:t xml:space="preserve">.Б.26  </w:t>
            </w:r>
          </w:p>
        </w:tc>
        <w:tc>
          <w:tcPr>
            <w:tcW w:w="2494" w:type="dxa"/>
            <w:vAlign w:val="center"/>
          </w:tcPr>
          <w:p w:rsidR="0018731E" w:rsidRPr="004E7663" w:rsidRDefault="0022410E" w:rsidP="003814E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4E7663">
              <w:rPr>
                <w:bCs/>
                <w:color w:val="000000"/>
                <w:sz w:val="24"/>
                <w:szCs w:val="24"/>
              </w:rPr>
              <w:t>Методологические основы психологии</w:t>
            </w:r>
          </w:p>
        </w:tc>
        <w:tc>
          <w:tcPr>
            <w:tcW w:w="2232" w:type="dxa"/>
            <w:vAlign w:val="center"/>
          </w:tcPr>
          <w:p w:rsidR="004F02A3" w:rsidRPr="00523DAE" w:rsidRDefault="004F02A3" w:rsidP="004F02A3">
            <w:pPr>
              <w:rPr>
                <w:sz w:val="24"/>
                <w:szCs w:val="24"/>
              </w:rPr>
            </w:pPr>
            <w:r w:rsidRPr="00523DAE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</w:t>
            </w:r>
            <w:r w:rsidRPr="00523DAE">
              <w:rPr>
                <w:sz w:val="24"/>
                <w:szCs w:val="24"/>
              </w:rPr>
              <w:t>:</w:t>
            </w:r>
          </w:p>
          <w:p w:rsidR="00F90D7A" w:rsidRPr="004F02A3" w:rsidRDefault="00F90D7A" w:rsidP="00F90D7A">
            <w:pPr>
              <w:rPr>
                <w:sz w:val="24"/>
                <w:szCs w:val="24"/>
                <w:lang w:val="en-US"/>
              </w:rPr>
            </w:pPr>
            <w:r w:rsidRPr="001421C3">
              <w:rPr>
                <w:sz w:val="24"/>
                <w:szCs w:val="24"/>
              </w:rPr>
              <w:t>История психологии</w:t>
            </w:r>
            <w:r w:rsidR="004F02A3">
              <w:rPr>
                <w:sz w:val="24"/>
                <w:szCs w:val="24"/>
                <w:lang w:val="en-US"/>
              </w:rPr>
              <w:t>.</w:t>
            </w:r>
          </w:p>
          <w:p w:rsidR="0018731E" w:rsidRDefault="0018731E" w:rsidP="0084529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62055">
              <w:rPr>
                <w:sz w:val="24"/>
                <w:szCs w:val="24"/>
              </w:rPr>
              <w:t>Общая психология</w:t>
            </w:r>
          </w:p>
          <w:p w:rsidR="0018731E" w:rsidRPr="00014C51" w:rsidRDefault="0018731E" w:rsidP="0084529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F90D7A" w:rsidRPr="001421C3" w:rsidRDefault="00F90D7A" w:rsidP="00F90D7A">
            <w:pPr>
              <w:rPr>
                <w:sz w:val="24"/>
                <w:szCs w:val="24"/>
              </w:rPr>
            </w:pPr>
            <w:r w:rsidRPr="001421C3">
              <w:rPr>
                <w:sz w:val="24"/>
                <w:szCs w:val="24"/>
              </w:rPr>
              <w:t>Практикум по психодиагностике</w:t>
            </w:r>
          </w:p>
          <w:p w:rsidR="0022410E" w:rsidRPr="00096F98" w:rsidRDefault="0022410E" w:rsidP="00F90D7A">
            <w:pPr>
              <w:jc w:val="both"/>
              <w:rPr>
                <w:sz w:val="24"/>
                <w:szCs w:val="24"/>
              </w:rPr>
            </w:pPr>
            <w:r w:rsidRPr="0022410E">
              <w:rPr>
                <w:sz w:val="24"/>
                <w:szCs w:val="24"/>
              </w:rPr>
              <w:t xml:space="preserve">Производственная практика (преддипломная практика). Способ проведения: </w:t>
            </w:r>
            <w:proofErr w:type="gramStart"/>
            <w:r w:rsidRPr="0022410E">
              <w:rPr>
                <w:sz w:val="24"/>
                <w:szCs w:val="24"/>
              </w:rPr>
              <w:t>стационарная</w:t>
            </w:r>
            <w:proofErr w:type="gramEnd"/>
          </w:p>
        </w:tc>
        <w:tc>
          <w:tcPr>
            <w:tcW w:w="1185" w:type="dxa"/>
            <w:vAlign w:val="center"/>
          </w:tcPr>
          <w:p w:rsidR="00523DAE" w:rsidRDefault="00523DAE" w:rsidP="00523DAE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lang w:eastAsia="en-US"/>
              </w:rPr>
              <w:t>ОК-1</w:t>
            </w:r>
          </w:p>
          <w:p w:rsidR="00523DAE" w:rsidRPr="00502BF0" w:rsidRDefault="00523DAE" w:rsidP="00523DAE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lang w:eastAsia="en-US"/>
              </w:rPr>
              <w:t>ПК-6</w:t>
            </w:r>
          </w:p>
          <w:p w:rsidR="0022410E" w:rsidRPr="001F3561" w:rsidRDefault="00523DAE" w:rsidP="00523DA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02BF0">
              <w:rPr>
                <w:lang w:eastAsia="en-US"/>
              </w:rPr>
              <w:t>ПК-7</w:t>
            </w:r>
          </w:p>
        </w:tc>
      </w:tr>
    </w:tbl>
    <w:p w:rsidR="0018731E" w:rsidRPr="00793E1B" w:rsidRDefault="0018731E" w:rsidP="0018731E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18731E" w:rsidRPr="00793E1B" w:rsidRDefault="0018731E" w:rsidP="0018731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8731E" w:rsidRDefault="0018731E" w:rsidP="0018731E">
      <w:pPr>
        <w:ind w:firstLine="709"/>
        <w:jc w:val="both"/>
        <w:rPr>
          <w:color w:val="000000"/>
          <w:sz w:val="24"/>
          <w:szCs w:val="24"/>
        </w:rPr>
      </w:pPr>
    </w:p>
    <w:p w:rsidR="0018731E" w:rsidRPr="00B44FF6" w:rsidRDefault="0018731E" w:rsidP="0018731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>
        <w:rPr>
          <w:rFonts w:eastAsia="Calibri"/>
          <w:sz w:val="24"/>
          <w:szCs w:val="24"/>
          <w:lang w:eastAsia="en-US"/>
        </w:rPr>
        <w:t>– 3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523DAE">
        <w:rPr>
          <w:rFonts w:eastAsia="Calibri"/>
          <w:sz w:val="24"/>
          <w:szCs w:val="24"/>
          <w:lang w:eastAsia="en-US"/>
        </w:rPr>
        <w:t>ы</w:t>
      </w:r>
      <w:r w:rsidRPr="00B44FF6">
        <w:rPr>
          <w:rFonts w:eastAsia="Calibri"/>
          <w:sz w:val="24"/>
          <w:szCs w:val="24"/>
          <w:lang w:eastAsia="en-US"/>
        </w:rPr>
        <w:t xml:space="preserve"> – </w:t>
      </w:r>
      <w:r>
        <w:rPr>
          <w:rFonts w:eastAsia="Calibri"/>
          <w:sz w:val="24"/>
          <w:szCs w:val="24"/>
          <w:lang w:eastAsia="en-US"/>
        </w:rPr>
        <w:t>108</w:t>
      </w:r>
      <w:r w:rsidRPr="00B44FF6">
        <w:rPr>
          <w:rFonts w:eastAsia="Calibri"/>
          <w:sz w:val="24"/>
          <w:szCs w:val="24"/>
          <w:lang w:eastAsia="en-US"/>
        </w:rPr>
        <w:t>академических часов</w:t>
      </w:r>
    </w:p>
    <w:p w:rsidR="0018731E" w:rsidRPr="00793E1B" w:rsidRDefault="0018731E" w:rsidP="0018731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18731E" w:rsidRPr="00793E1B" w:rsidTr="0084529F">
        <w:tc>
          <w:tcPr>
            <w:tcW w:w="4365" w:type="dxa"/>
          </w:tcPr>
          <w:p w:rsidR="0018731E" w:rsidRPr="00793E1B" w:rsidRDefault="0018731E" w:rsidP="0084529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8731E" w:rsidRPr="00793E1B" w:rsidRDefault="0018731E" w:rsidP="0084529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8731E" w:rsidRPr="00793E1B" w:rsidRDefault="0018731E" w:rsidP="0084529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18731E" w:rsidRPr="00793E1B" w:rsidRDefault="0018731E" w:rsidP="0084529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18731E" w:rsidRPr="00793E1B" w:rsidTr="0084529F">
        <w:tc>
          <w:tcPr>
            <w:tcW w:w="4365" w:type="dxa"/>
          </w:tcPr>
          <w:p w:rsidR="0018731E" w:rsidRPr="00793E1B" w:rsidRDefault="0018731E" w:rsidP="0084529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8731E" w:rsidRPr="007F013C" w:rsidRDefault="001A11AD" w:rsidP="0084529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18731E" w:rsidRPr="007F013C" w:rsidRDefault="001A11AD" w:rsidP="0084529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18731E" w:rsidRPr="00793E1B" w:rsidTr="0084529F">
        <w:tc>
          <w:tcPr>
            <w:tcW w:w="4365" w:type="dxa"/>
          </w:tcPr>
          <w:p w:rsidR="0018731E" w:rsidRPr="00793E1B" w:rsidRDefault="0018731E" w:rsidP="0084529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8731E" w:rsidRPr="007F013C" w:rsidRDefault="0022410E" w:rsidP="0084529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18731E" w:rsidRPr="007F013C" w:rsidRDefault="0018731E" w:rsidP="0084529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18731E" w:rsidRPr="00793E1B" w:rsidTr="0084529F">
        <w:tc>
          <w:tcPr>
            <w:tcW w:w="4365" w:type="dxa"/>
          </w:tcPr>
          <w:p w:rsidR="0018731E" w:rsidRPr="00793E1B" w:rsidRDefault="0018731E" w:rsidP="0084529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8731E" w:rsidRPr="007F013C" w:rsidRDefault="0018731E" w:rsidP="0084529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8731E" w:rsidRPr="007F013C" w:rsidRDefault="0018731E" w:rsidP="0084529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18731E" w:rsidRPr="00793E1B" w:rsidTr="0084529F">
        <w:tc>
          <w:tcPr>
            <w:tcW w:w="4365" w:type="dxa"/>
          </w:tcPr>
          <w:p w:rsidR="0018731E" w:rsidRPr="00793E1B" w:rsidRDefault="0018731E" w:rsidP="0084529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8731E" w:rsidRPr="007F013C" w:rsidRDefault="0022410E" w:rsidP="0084529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18731E" w:rsidRPr="007F013C" w:rsidRDefault="0018731E" w:rsidP="0084529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18731E" w:rsidRPr="00793E1B" w:rsidTr="0084529F">
        <w:tc>
          <w:tcPr>
            <w:tcW w:w="4365" w:type="dxa"/>
          </w:tcPr>
          <w:p w:rsidR="0018731E" w:rsidRPr="00793E1B" w:rsidRDefault="0018731E" w:rsidP="0084529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18731E" w:rsidRPr="007F013C" w:rsidRDefault="001A11AD" w:rsidP="0084529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18731E" w:rsidRPr="007F013C" w:rsidRDefault="001A11AD" w:rsidP="0084529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18731E" w:rsidRPr="00793E1B" w:rsidTr="0084529F">
        <w:tc>
          <w:tcPr>
            <w:tcW w:w="4365" w:type="dxa"/>
          </w:tcPr>
          <w:p w:rsidR="0018731E" w:rsidRPr="00793E1B" w:rsidRDefault="0018731E" w:rsidP="0084529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8731E" w:rsidRPr="007F013C" w:rsidRDefault="001A11AD" w:rsidP="0084529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17" w:type="dxa"/>
            <w:vAlign w:val="center"/>
          </w:tcPr>
          <w:p w:rsidR="0018731E" w:rsidRPr="007F013C" w:rsidRDefault="001A11AD" w:rsidP="0084529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18731E" w:rsidRPr="00793E1B" w:rsidTr="0084529F">
        <w:tc>
          <w:tcPr>
            <w:tcW w:w="4365" w:type="dxa"/>
            <w:vAlign w:val="center"/>
          </w:tcPr>
          <w:p w:rsidR="0018731E" w:rsidRPr="00793E1B" w:rsidRDefault="0018731E" w:rsidP="0084529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8731E" w:rsidRPr="007F013C" w:rsidRDefault="0018731E" w:rsidP="0084529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1A11AD">
              <w:rPr>
                <w:rFonts w:eastAsia="Calibri"/>
                <w:sz w:val="24"/>
                <w:szCs w:val="24"/>
                <w:lang w:eastAsia="en-US"/>
              </w:rPr>
              <w:t xml:space="preserve">в 5 </w:t>
            </w:r>
            <w:r w:rsidRPr="007F013C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  <w:tc>
          <w:tcPr>
            <w:tcW w:w="2517" w:type="dxa"/>
            <w:vAlign w:val="center"/>
          </w:tcPr>
          <w:p w:rsidR="0018731E" w:rsidRPr="007F013C" w:rsidRDefault="0018731E" w:rsidP="00F43C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57519D">
              <w:rPr>
                <w:rFonts w:eastAsia="Calibri"/>
                <w:sz w:val="24"/>
                <w:szCs w:val="24"/>
                <w:lang w:eastAsia="en-US"/>
              </w:rPr>
              <w:t xml:space="preserve">в 5 </w:t>
            </w:r>
            <w:r w:rsidR="0057519D" w:rsidRPr="007F013C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</w:tr>
    </w:tbl>
    <w:p w:rsidR="0018731E" w:rsidRPr="00793E1B" w:rsidRDefault="0018731E" w:rsidP="0018731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8731E" w:rsidRPr="00793E1B" w:rsidRDefault="0018731E" w:rsidP="0018731E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18731E" w:rsidRPr="00793E1B" w:rsidRDefault="0018731E" w:rsidP="0018731E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8731E" w:rsidRPr="00793E1B" w:rsidRDefault="0018731E" w:rsidP="0018731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8731E" w:rsidRPr="00793E1B" w:rsidRDefault="0018731E" w:rsidP="0018731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140321" w:rsidRPr="00FD4A9F" w:rsidTr="005751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</w:pPr>
            <w:r w:rsidRPr="00FD4A9F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</w:pPr>
            <w:proofErr w:type="spellStart"/>
            <w:proofErr w:type="gramStart"/>
            <w:r w:rsidRPr="00FD4A9F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</w:pPr>
            <w:proofErr w:type="spellStart"/>
            <w:proofErr w:type="gramStart"/>
            <w:r w:rsidRPr="00FD4A9F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</w:pPr>
            <w:r w:rsidRPr="00FD4A9F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4A9F">
              <w:rPr>
                <w:b/>
                <w:bCs/>
              </w:rPr>
              <w:t>Всего</w:t>
            </w:r>
          </w:p>
        </w:tc>
      </w:tr>
      <w:tr w:rsidR="00140321" w:rsidRPr="00FD4A9F" w:rsidTr="0057519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Тема 1 . Общие представления о методологии науки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</w:pPr>
            <w:r w:rsidRPr="00FD4A9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D4A9F">
              <w:rPr>
                <w:b/>
                <w:bCs/>
                <w:sz w:val="24"/>
                <w:szCs w:val="24"/>
              </w:rPr>
              <w:t>1</w:t>
            </w:r>
            <w:r w:rsidR="0045368F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140321" w:rsidRPr="00FD4A9F" w:rsidTr="0057519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4A9F">
              <w:rPr>
                <w:i/>
                <w:iCs/>
              </w:rPr>
              <w:t xml:space="preserve">В т.ч. </w:t>
            </w:r>
            <w:proofErr w:type="gramStart"/>
            <w:r w:rsidRPr="00FD4A9F">
              <w:rPr>
                <w:i/>
                <w:iCs/>
              </w:rPr>
              <w:t xml:space="preserve">в </w:t>
            </w:r>
            <w:proofErr w:type="spellStart"/>
            <w:r w:rsidRPr="00FD4A9F">
              <w:rPr>
                <w:i/>
                <w:iCs/>
              </w:rPr>
              <w:t>интер-акт</w:t>
            </w:r>
            <w:proofErr w:type="spellEnd"/>
            <w:proofErr w:type="gramEnd"/>
            <w:r w:rsidRPr="00FD4A9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  <w:r w:rsidR="0045368F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D4A9F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140321" w:rsidRPr="00FD4A9F" w:rsidTr="0057519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Тема 2. Основные методологические концепции развития науки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</w:pPr>
            <w:r w:rsidRPr="00FD4A9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D4A9F">
              <w:rPr>
                <w:b/>
                <w:bCs/>
                <w:sz w:val="24"/>
                <w:szCs w:val="24"/>
              </w:rPr>
              <w:t>1</w:t>
            </w:r>
            <w:r w:rsidR="0045368F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140321" w:rsidRPr="00FD4A9F" w:rsidTr="0057519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4A9F">
              <w:rPr>
                <w:i/>
                <w:iCs/>
              </w:rPr>
              <w:t xml:space="preserve">В т.ч. </w:t>
            </w:r>
            <w:proofErr w:type="gramStart"/>
            <w:r w:rsidRPr="00FD4A9F">
              <w:rPr>
                <w:i/>
                <w:iCs/>
              </w:rPr>
              <w:t xml:space="preserve">в </w:t>
            </w:r>
            <w:proofErr w:type="spellStart"/>
            <w:r w:rsidRPr="00FD4A9F">
              <w:rPr>
                <w:i/>
                <w:iCs/>
              </w:rPr>
              <w:t>интер-акт</w:t>
            </w:r>
            <w:proofErr w:type="spellEnd"/>
            <w:proofErr w:type="gramEnd"/>
            <w:r w:rsidRPr="00FD4A9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  <w:r w:rsidR="0045368F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140321" w:rsidRPr="00FD4A9F" w:rsidTr="0057519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Тема 3</w:t>
            </w:r>
            <w:r w:rsidR="00295A90">
              <w:rPr>
                <w:sz w:val="24"/>
                <w:szCs w:val="24"/>
              </w:rPr>
              <w:t>.</w:t>
            </w:r>
            <w:r w:rsidRPr="00FD4A9F">
              <w:rPr>
                <w:sz w:val="24"/>
                <w:szCs w:val="24"/>
              </w:rPr>
              <w:t xml:space="preserve"> Введение в методологию психологии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</w:pPr>
            <w:r w:rsidRPr="00FD4A9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D4A9F">
              <w:rPr>
                <w:b/>
                <w:bCs/>
                <w:sz w:val="24"/>
                <w:szCs w:val="24"/>
              </w:rPr>
              <w:t>1</w:t>
            </w:r>
            <w:r w:rsidR="0045368F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140321" w:rsidRPr="00FD4A9F" w:rsidTr="0057519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4A9F">
              <w:rPr>
                <w:i/>
                <w:iCs/>
              </w:rPr>
              <w:t xml:space="preserve">В т.ч. </w:t>
            </w:r>
            <w:proofErr w:type="gramStart"/>
            <w:r w:rsidRPr="00FD4A9F">
              <w:rPr>
                <w:i/>
                <w:iCs/>
              </w:rPr>
              <w:t xml:space="preserve">в </w:t>
            </w:r>
            <w:proofErr w:type="spellStart"/>
            <w:r w:rsidRPr="00FD4A9F">
              <w:rPr>
                <w:i/>
                <w:iCs/>
              </w:rPr>
              <w:t>интер-акт</w:t>
            </w:r>
            <w:proofErr w:type="spellEnd"/>
            <w:proofErr w:type="gramEnd"/>
            <w:r w:rsidRPr="00FD4A9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  <w:r w:rsidR="00140321"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140321" w:rsidRPr="00FD4A9F" w:rsidTr="0057519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 xml:space="preserve">Тема 4. </w:t>
            </w:r>
            <w:proofErr w:type="gramStart"/>
            <w:r w:rsidRPr="00FD4A9F">
              <w:rPr>
                <w:sz w:val="24"/>
                <w:szCs w:val="24"/>
              </w:rPr>
              <w:t>Теоретическое</w:t>
            </w:r>
            <w:proofErr w:type="gramEnd"/>
            <w:r w:rsidRPr="00FD4A9F">
              <w:rPr>
                <w:sz w:val="24"/>
                <w:szCs w:val="24"/>
              </w:rPr>
              <w:t xml:space="preserve"> и эмпирическое в научном знании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</w:pPr>
            <w:r w:rsidRPr="00FD4A9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7E6BAD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7E6BAD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140321" w:rsidRPr="00FD4A9F" w:rsidTr="0057519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4A9F">
              <w:rPr>
                <w:i/>
                <w:iCs/>
              </w:rPr>
              <w:t xml:space="preserve">В т.ч. </w:t>
            </w:r>
            <w:proofErr w:type="gramStart"/>
            <w:r w:rsidRPr="00FD4A9F">
              <w:rPr>
                <w:i/>
                <w:iCs/>
              </w:rPr>
              <w:t xml:space="preserve">в </w:t>
            </w:r>
            <w:proofErr w:type="spellStart"/>
            <w:r w:rsidRPr="00FD4A9F">
              <w:rPr>
                <w:i/>
                <w:iCs/>
              </w:rPr>
              <w:t>интер-акт</w:t>
            </w:r>
            <w:proofErr w:type="spellEnd"/>
            <w:proofErr w:type="gramEnd"/>
            <w:r w:rsidRPr="00FD4A9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140321" w:rsidRPr="00FD4A9F" w:rsidTr="0057519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br/>
              <w:t>Тема 5. Методологические проблемы психологических исследований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</w:pPr>
            <w:r w:rsidRPr="00FD4A9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  <w:r w:rsidR="0045368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86532A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D4A9F">
              <w:rPr>
                <w:b/>
                <w:bCs/>
                <w:sz w:val="24"/>
                <w:szCs w:val="24"/>
              </w:rPr>
              <w:t>1</w:t>
            </w:r>
            <w:r w:rsidR="007E6BAD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140321" w:rsidRPr="00FD4A9F" w:rsidTr="0057519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4A9F">
              <w:rPr>
                <w:i/>
                <w:iCs/>
              </w:rPr>
              <w:t xml:space="preserve">В т.ч. </w:t>
            </w:r>
            <w:proofErr w:type="gramStart"/>
            <w:r w:rsidRPr="00FD4A9F">
              <w:rPr>
                <w:i/>
                <w:iCs/>
              </w:rPr>
              <w:t xml:space="preserve">в </w:t>
            </w:r>
            <w:proofErr w:type="spellStart"/>
            <w:r w:rsidRPr="00FD4A9F">
              <w:rPr>
                <w:i/>
                <w:iCs/>
              </w:rPr>
              <w:t>интер-акт</w:t>
            </w:r>
            <w:proofErr w:type="spellEnd"/>
            <w:proofErr w:type="gramEnd"/>
            <w:r w:rsidRPr="00FD4A9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  <w:r w:rsidR="0045368F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D4A9F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140321" w:rsidRPr="00FD4A9F" w:rsidTr="0057519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Тема 6. Фундаментальные методологические проблемы психологии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</w:pPr>
            <w:r w:rsidRPr="00FD4A9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  <w:r w:rsidR="0045368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86532A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D4A9F">
              <w:rPr>
                <w:b/>
                <w:bCs/>
                <w:sz w:val="24"/>
                <w:szCs w:val="24"/>
              </w:rPr>
              <w:t>1</w:t>
            </w:r>
            <w:r w:rsidR="0086532A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140321" w:rsidRPr="00FD4A9F" w:rsidTr="0057519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4A9F">
              <w:rPr>
                <w:i/>
                <w:iCs/>
              </w:rPr>
              <w:t xml:space="preserve">В т.ч. </w:t>
            </w:r>
            <w:proofErr w:type="gramStart"/>
            <w:r w:rsidRPr="00FD4A9F">
              <w:rPr>
                <w:i/>
                <w:iCs/>
              </w:rPr>
              <w:t xml:space="preserve">в </w:t>
            </w:r>
            <w:proofErr w:type="spellStart"/>
            <w:r w:rsidRPr="00FD4A9F">
              <w:rPr>
                <w:i/>
                <w:iCs/>
              </w:rPr>
              <w:t>интер-акт</w:t>
            </w:r>
            <w:proofErr w:type="spellEnd"/>
            <w:proofErr w:type="gramEnd"/>
            <w:r w:rsidRPr="00FD4A9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  <w:r w:rsidR="00140321"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140321" w:rsidRPr="00FD4A9F" w:rsidTr="0057519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</w:pPr>
            <w:r w:rsidRPr="00FD4A9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0321" w:rsidRPr="00FD4A9F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40321" w:rsidRPr="00FD4A9F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5</w:t>
            </w:r>
            <w:r w:rsidR="0086532A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140321" w:rsidRPr="00FD4A9F" w:rsidTr="0057519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4A9F">
              <w:rPr>
                <w:i/>
                <w:iCs/>
              </w:rPr>
              <w:t xml:space="preserve">В т.ч. </w:t>
            </w:r>
            <w:proofErr w:type="gramStart"/>
            <w:r w:rsidRPr="00FD4A9F">
              <w:rPr>
                <w:i/>
                <w:iCs/>
              </w:rPr>
              <w:t xml:space="preserve">в </w:t>
            </w:r>
            <w:proofErr w:type="spellStart"/>
            <w:r w:rsidRPr="00FD4A9F">
              <w:rPr>
                <w:i/>
                <w:iCs/>
              </w:rPr>
              <w:t>интер-акт</w:t>
            </w:r>
            <w:proofErr w:type="spellEnd"/>
            <w:proofErr w:type="gramEnd"/>
            <w:r w:rsidRPr="00FD4A9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</w:t>
            </w:r>
          </w:p>
        </w:tc>
      </w:tr>
      <w:tr w:rsidR="00140321" w:rsidRPr="00FD4A9F" w:rsidTr="0057519D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4536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0" w:name="RANGE!A67"/>
            <w:r w:rsidRPr="00FD4A9F">
              <w:rPr>
                <w:sz w:val="24"/>
                <w:szCs w:val="24"/>
              </w:rPr>
              <w:lastRenderedPageBreak/>
              <w:t>Контроль (</w:t>
            </w:r>
            <w:r w:rsidR="0045368F">
              <w:rPr>
                <w:sz w:val="24"/>
                <w:szCs w:val="24"/>
              </w:rPr>
              <w:t>зачет</w:t>
            </w:r>
            <w:r w:rsidRPr="00FD4A9F">
              <w:rPr>
                <w:sz w:val="24"/>
                <w:szCs w:val="24"/>
              </w:rPr>
              <w:t>)</w:t>
            </w:r>
            <w:bookmarkEnd w:id="0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140321" w:rsidRPr="00FD4A9F" w:rsidTr="0057519D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4536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1" w:name="RANGE!A68"/>
            <w:r w:rsidRPr="00FD4A9F">
              <w:rPr>
                <w:sz w:val="24"/>
                <w:szCs w:val="24"/>
              </w:rPr>
              <w:t xml:space="preserve">Итого с </w:t>
            </w:r>
            <w:bookmarkEnd w:id="1"/>
            <w:r w:rsidR="0045368F">
              <w:rPr>
                <w:sz w:val="24"/>
                <w:szCs w:val="24"/>
              </w:rPr>
              <w:t>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4A9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D4A9F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</w:tbl>
    <w:p w:rsidR="0018731E" w:rsidRPr="00793E1B" w:rsidRDefault="0018731E" w:rsidP="0018731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18731E" w:rsidRPr="00793E1B" w:rsidRDefault="0018731E" w:rsidP="0018731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18731E" w:rsidRPr="00793E1B" w:rsidRDefault="0018731E" w:rsidP="0018731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18731E" w:rsidRPr="00793E1B" w:rsidRDefault="0018731E" w:rsidP="0018731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2E1AEB" w:rsidRPr="00FD4A9F" w:rsidTr="005751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</w:pPr>
            <w:r w:rsidRPr="00FD4A9F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</w:pPr>
            <w:proofErr w:type="spellStart"/>
            <w:proofErr w:type="gramStart"/>
            <w:r w:rsidRPr="00FD4A9F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</w:pPr>
            <w:proofErr w:type="spellStart"/>
            <w:proofErr w:type="gramStart"/>
            <w:r w:rsidRPr="00FD4A9F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</w:pPr>
            <w:r w:rsidRPr="00FD4A9F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4A9F">
              <w:rPr>
                <w:b/>
                <w:bCs/>
              </w:rPr>
              <w:t>Всего</w:t>
            </w:r>
          </w:p>
        </w:tc>
      </w:tr>
      <w:tr w:rsidR="002E1AEB" w:rsidRPr="00FD4A9F" w:rsidTr="0057519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Тема 1 . Общие представления о методологии науки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</w:pPr>
            <w:r w:rsidRPr="00FD4A9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15FDA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15FDA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2E1AEB" w:rsidRPr="00FD4A9F" w:rsidTr="0057519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4A9F">
              <w:rPr>
                <w:i/>
                <w:iCs/>
              </w:rPr>
              <w:t xml:space="preserve">В т.ч. </w:t>
            </w:r>
            <w:proofErr w:type="gramStart"/>
            <w:r w:rsidRPr="00FD4A9F">
              <w:rPr>
                <w:i/>
                <w:iCs/>
              </w:rPr>
              <w:t xml:space="preserve">в </w:t>
            </w:r>
            <w:proofErr w:type="spellStart"/>
            <w:r w:rsidRPr="00FD4A9F">
              <w:rPr>
                <w:i/>
                <w:iCs/>
              </w:rPr>
              <w:t>интер-акт</w:t>
            </w:r>
            <w:proofErr w:type="spellEnd"/>
            <w:proofErr w:type="gramEnd"/>
            <w:r w:rsidRPr="00FD4A9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15FDA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2E1AEB" w:rsidRPr="00FD4A9F" w:rsidTr="0057519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Тема 2. Основные методологические концепции развития науки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</w:pPr>
            <w:r w:rsidRPr="00FD4A9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15FDA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15FDA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2E1AEB" w:rsidRPr="00FD4A9F" w:rsidTr="0057519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4A9F">
              <w:rPr>
                <w:i/>
                <w:iCs/>
              </w:rPr>
              <w:t xml:space="preserve">В т.ч. </w:t>
            </w:r>
            <w:proofErr w:type="gramStart"/>
            <w:r w:rsidRPr="00FD4A9F">
              <w:rPr>
                <w:i/>
                <w:iCs/>
              </w:rPr>
              <w:t xml:space="preserve">в </w:t>
            </w:r>
            <w:proofErr w:type="spellStart"/>
            <w:r w:rsidRPr="00FD4A9F">
              <w:rPr>
                <w:i/>
                <w:iCs/>
              </w:rPr>
              <w:t>интер-акт</w:t>
            </w:r>
            <w:proofErr w:type="spellEnd"/>
            <w:proofErr w:type="gramEnd"/>
            <w:r w:rsidRPr="00FD4A9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2E1AEB" w:rsidRPr="00FD4A9F" w:rsidTr="0057519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Тема 3</w:t>
            </w:r>
            <w:r w:rsidR="00295A90">
              <w:rPr>
                <w:sz w:val="24"/>
                <w:szCs w:val="24"/>
              </w:rPr>
              <w:t>.</w:t>
            </w:r>
            <w:r w:rsidRPr="00FD4A9F">
              <w:rPr>
                <w:sz w:val="24"/>
                <w:szCs w:val="24"/>
              </w:rPr>
              <w:t xml:space="preserve"> Введение в методологию психологии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</w:pPr>
            <w:r w:rsidRPr="00FD4A9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15FDA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15FDA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2E1AEB" w:rsidRPr="00FD4A9F" w:rsidTr="0057519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4A9F">
              <w:rPr>
                <w:i/>
                <w:iCs/>
              </w:rPr>
              <w:t xml:space="preserve">В т.ч. </w:t>
            </w:r>
            <w:proofErr w:type="gramStart"/>
            <w:r w:rsidRPr="00FD4A9F">
              <w:rPr>
                <w:i/>
                <w:iCs/>
              </w:rPr>
              <w:t xml:space="preserve">в </w:t>
            </w:r>
            <w:proofErr w:type="spellStart"/>
            <w:r w:rsidRPr="00FD4A9F">
              <w:rPr>
                <w:i/>
                <w:iCs/>
              </w:rPr>
              <w:t>интер-акт</w:t>
            </w:r>
            <w:proofErr w:type="spellEnd"/>
            <w:proofErr w:type="gramEnd"/>
            <w:r w:rsidRPr="00FD4A9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D4A9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2E1AEB" w:rsidRPr="00FD4A9F" w:rsidTr="0057519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 xml:space="preserve">Тема 4. </w:t>
            </w:r>
            <w:proofErr w:type="gramStart"/>
            <w:r w:rsidRPr="00FD4A9F">
              <w:rPr>
                <w:sz w:val="24"/>
                <w:szCs w:val="24"/>
              </w:rPr>
              <w:t>Теоретическое</w:t>
            </w:r>
            <w:proofErr w:type="gramEnd"/>
            <w:r w:rsidRPr="00FD4A9F">
              <w:rPr>
                <w:sz w:val="24"/>
                <w:szCs w:val="24"/>
              </w:rPr>
              <w:t xml:space="preserve"> и эмпирическое в научном знании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</w:pPr>
            <w:r w:rsidRPr="00FD4A9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15FDA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15FDA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2E1AEB" w:rsidRPr="00FD4A9F" w:rsidTr="0057519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4A9F">
              <w:rPr>
                <w:i/>
                <w:iCs/>
              </w:rPr>
              <w:t xml:space="preserve">В т.ч. </w:t>
            </w:r>
            <w:proofErr w:type="gramStart"/>
            <w:r w:rsidRPr="00FD4A9F">
              <w:rPr>
                <w:i/>
                <w:iCs/>
              </w:rPr>
              <w:t xml:space="preserve">в </w:t>
            </w:r>
            <w:proofErr w:type="spellStart"/>
            <w:r w:rsidRPr="00FD4A9F">
              <w:rPr>
                <w:i/>
                <w:iCs/>
              </w:rPr>
              <w:t>интер-акт</w:t>
            </w:r>
            <w:proofErr w:type="spellEnd"/>
            <w:proofErr w:type="gramEnd"/>
            <w:r w:rsidRPr="00FD4A9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2E1AEB" w:rsidRPr="00FD4A9F" w:rsidTr="0057519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br/>
              <w:t>Тема 5. Методологические проблемы психологических исследований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</w:pPr>
            <w:r w:rsidRPr="00FD4A9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15FDA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15FDA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D4A9F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2E1AEB" w:rsidRPr="00FD4A9F" w:rsidTr="0057519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4A9F">
              <w:rPr>
                <w:i/>
                <w:iCs/>
              </w:rPr>
              <w:t xml:space="preserve">В т.ч. </w:t>
            </w:r>
            <w:proofErr w:type="gramStart"/>
            <w:r w:rsidRPr="00FD4A9F">
              <w:rPr>
                <w:i/>
                <w:iCs/>
              </w:rPr>
              <w:t xml:space="preserve">в </w:t>
            </w:r>
            <w:proofErr w:type="spellStart"/>
            <w:r w:rsidRPr="00FD4A9F">
              <w:rPr>
                <w:i/>
                <w:iCs/>
              </w:rPr>
              <w:t>интер-акт</w:t>
            </w:r>
            <w:proofErr w:type="spellEnd"/>
            <w:proofErr w:type="gramEnd"/>
            <w:r w:rsidRPr="00FD4A9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D4A9F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2E1AEB" w:rsidRPr="00FD4A9F" w:rsidTr="0057519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Тема 6. Фундаментальные методологические проблемы психологии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</w:pPr>
            <w:r w:rsidRPr="00FD4A9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15FDA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D4A9F">
              <w:rPr>
                <w:b/>
                <w:bCs/>
                <w:sz w:val="24"/>
                <w:szCs w:val="24"/>
              </w:rPr>
              <w:t>1</w:t>
            </w:r>
            <w:r w:rsidR="00215FDA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2E1AEB" w:rsidRPr="00FD4A9F" w:rsidTr="0057519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4A9F">
              <w:rPr>
                <w:i/>
                <w:iCs/>
              </w:rPr>
              <w:t xml:space="preserve">В т.ч. </w:t>
            </w:r>
            <w:proofErr w:type="gramStart"/>
            <w:r w:rsidRPr="00FD4A9F">
              <w:rPr>
                <w:i/>
                <w:iCs/>
              </w:rPr>
              <w:t xml:space="preserve">в </w:t>
            </w:r>
            <w:proofErr w:type="spellStart"/>
            <w:r w:rsidRPr="00FD4A9F">
              <w:rPr>
                <w:i/>
                <w:iCs/>
              </w:rPr>
              <w:t>интер-акт</w:t>
            </w:r>
            <w:proofErr w:type="spellEnd"/>
            <w:proofErr w:type="gramEnd"/>
            <w:r w:rsidRPr="00FD4A9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D4A9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2E1AEB" w:rsidRPr="00FD4A9F" w:rsidTr="0057519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</w:pPr>
            <w:r w:rsidRPr="00FD4A9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86532A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15FDA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15FDA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2E1AEB" w:rsidRPr="00FD4A9F" w:rsidTr="0057519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4A9F">
              <w:rPr>
                <w:i/>
                <w:iCs/>
              </w:rPr>
              <w:t xml:space="preserve">В т.ч. </w:t>
            </w:r>
            <w:proofErr w:type="gramStart"/>
            <w:r w:rsidRPr="00FD4A9F">
              <w:rPr>
                <w:i/>
                <w:iCs/>
              </w:rPr>
              <w:t xml:space="preserve">в </w:t>
            </w:r>
            <w:proofErr w:type="spellStart"/>
            <w:r w:rsidRPr="00FD4A9F">
              <w:rPr>
                <w:i/>
                <w:iCs/>
              </w:rPr>
              <w:t>интер-акт</w:t>
            </w:r>
            <w:proofErr w:type="spellEnd"/>
            <w:proofErr w:type="gramEnd"/>
            <w:r w:rsidRPr="00FD4A9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86532A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15FDA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45368F" w:rsidRPr="00FD4A9F" w:rsidTr="0057519D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8F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Контроль (</w:t>
            </w:r>
            <w:r>
              <w:rPr>
                <w:sz w:val="24"/>
                <w:szCs w:val="24"/>
              </w:rPr>
              <w:t>зачет</w:t>
            </w:r>
            <w:r w:rsidRPr="00FD4A9F">
              <w:rPr>
                <w:sz w:val="24"/>
                <w:szCs w:val="24"/>
              </w:rPr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5368F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5368F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5368F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5368F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5368F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8F" w:rsidRPr="00FD4A9F" w:rsidRDefault="00215FDA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5368F" w:rsidRPr="00FD4A9F" w:rsidTr="0057519D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8F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 xml:space="preserve">Итого с </w:t>
            </w:r>
            <w:r>
              <w:rPr>
                <w:sz w:val="24"/>
                <w:szCs w:val="24"/>
              </w:rPr>
              <w:t>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5368F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4A9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5368F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5368F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5368F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5368F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5368F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D4A9F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</w:tbl>
    <w:p w:rsidR="0018731E" w:rsidRPr="00793E1B" w:rsidRDefault="0018731E" w:rsidP="0018731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4E7663" w:rsidRPr="002919FB" w:rsidRDefault="004E7663" w:rsidP="004E7663">
      <w:pPr>
        <w:tabs>
          <w:tab w:val="left" w:pos="900"/>
        </w:tabs>
        <w:ind w:hanging="142"/>
        <w:jc w:val="both"/>
        <w:rPr>
          <w:b/>
          <w:color w:val="000000"/>
          <w:sz w:val="24"/>
          <w:szCs w:val="24"/>
        </w:rPr>
      </w:pPr>
    </w:p>
    <w:p w:rsidR="004E7663" w:rsidRPr="00803B2F" w:rsidRDefault="004E7663" w:rsidP="004E7663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803B2F">
        <w:rPr>
          <w:b/>
          <w:i/>
          <w:color w:val="000000"/>
          <w:sz w:val="16"/>
          <w:szCs w:val="16"/>
        </w:rPr>
        <w:t>* Примечания:</w:t>
      </w:r>
    </w:p>
    <w:p w:rsidR="004E7663" w:rsidRPr="00803B2F" w:rsidRDefault="004E7663" w:rsidP="004E7663">
      <w:pPr>
        <w:ind w:firstLine="709"/>
        <w:jc w:val="both"/>
        <w:rPr>
          <w:b/>
          <w:color w:val="000000"/>
          <w:sz w:val="16"/>
          <w:szCs w:val="16"/>
        </w:rPr>
      </w:pPr>
      <w:proofErr w:type="gramStart"/>
      <w:r w:rsidRPr="00803B2F">
        <w:rPr>
          <w:b/>
          <w:color w:val="000000"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4E7663" w:rsidRPr="00893E5F" w:rsidRDefault="004E7663" w:rsidP="004E7663">
      <w:pPr>
        <w:rPr>
          <w:b/>
          <w:color w:val="000000"/>
          <w:sz w:val="16"/>
          <w:szCs w:val="16"/>
        </w:rPr>
      </w:pPr>
      <w:r w:rsidRPr="00803B2F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803B2F">
        <w:rPr>
          <w:b/>
          <w:color w:val="000000"/>
          <w:sz w:val="16"/>
          <w:szCs w:val="16"/>
        </w:rPr>
        <w:t>«</w:t>
      </w:r>
      <w:r w:rsidRPr="001421C3">
        <w:rPr>
          <w:b/>
          <w:sz w:val="16"/>
          <w:szCs w:val="16"/>
        </w:rPr>
        <w:t>Методологические основы психологии</w:t>
      </w:r>
      <w:r w:rsidRPr="00803B2F">
        <w:rPr>
          <w:b/>
          <w:color w:val="000000"/>
          <w:sz w:val="16"/>
          <w:szCs w:val="16"/>
        </w:rPr>
        <w:t>»</w:t>
      </w:r>
      <w:r w:rsidRPr="00803B2F">
        <w:rPr>
          <w:color w:val="000000"/>
          <w:sz w:val="16"/>
          <w:szCs w:val="16"/>
        </w:rPr>
        <w:t xml:space="preserve"> согласно требованиям </w:t>
      </w:r>
      <w:r w:rsidRPr="00803B2F">
        <w:rPr>
          <w:b/>
          <w:color w:val="000000"/>
          <w:sz w:val="16"/>
          <w:szCs w:val="16"/>
        </w:rPr>
        <w:t>частей 3-5 статьи 13, статьи 30, пункта 3 части 1 статьи 34</w:t>
      </w:r>
      <w:r w:rsidRPr="00803B2F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803B2F">
        <w:rPr>
          <w:b/>
          <w:color w:val="000000"/>
          <w:sz w:val="16"/>
          <w:szCs w:val="16"/>
        </w:rPr>
        <w:t>от 29.12.2012 № 273-ФЗ</w:t>
      </w:r>
      <w:r w:rsidRPr="00803B2F">
        <w:rPr>
          <w:color w:val="000000"/>
          <w:sz w:val="16"/>
          <w:szCs w:val="16"/>
        </w:rPr>
        <w:t xml:space="preserve"> «Об образовании в Российской Федерации»; </w:t>
      </w:r>
      <w:proofErr w:type="gramStart"/>
      <w:r w:rsidRPr="00803B2F">
        <w:rPr>
          <w:b/>
          <w:color w:val="000000"/>
          <w:sz w:val="16"/>
          <w:szCs w:val="16"/>
        </w:rPr>
        <w:t>пунктов 16, 38</w:t>
      </w:r>
      <w:r w:rsidRPr="00803B2F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03B2F">
        <w:rPr>
          <w:color w:val="000000"/>
          <w:sz w:val="16"/>
          <w:szCs w:val="16"/>
        </w:rPr>
        <w:t>бакалавриата</w:t>
      </w:r>
      <w:proofErr w:type="spellEnd"/>
      <w:r w:rsidRPr="00803B2F">
        <w:rPr>
          <w:color w:val="000000"/>
          <w:sz w:val="16"/>
          <w:szCs w:val="16"/>
        </w:rPr>
        <w:t xml:space="preserve">, программам </w:t>
      </w:r>
      <w:proofErr w:type="spellStart"/>
      <w:r w:rsidRPr="00803B2F">
        <w:rPr>
          <w:color w:val="000000"/>
          <w:sz w:val="16"/>
          <w:szCs w:val="16"/>
        </w:rPr>
        <w:t>специалитета</w:t>
      </w:r>
      <w:proofErr w:type="spellEnd"/>
      <w:r w:rsidRPr="00803B2F">
        <w:rPr>
          <w:color w:val="000000"/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803B2F">
        <w:rPr>
          <w:color w:val="000000"/>
          <w:sz w:val="16"/>
          <w:szCs w:val="16"/>
        </w:rPr>
        <w:t>Минобрнауки</w:t>
      </w:r>
      <w:proofErr w:type="spellEnd"/>
      <w:r w:rsidRPr="00803B2F">
        <w:rPr>
          <w:color w:val="000000"/>
          <w:sz w:val="16"/>
          <w:szCs w:val="16"/>
        </w:rPr>
        <w:t xml:space="preserve"> России от 05.04.2017 № 301 (зарегистрирован Минюстом России 14.07.201</w:t>
      </w:r>
      <w:r w:rsidR="0057519D">
        <w:rPr>
          <w:color w:val="000000"/>
          <w:sz w:val="16"/>
          <w:szCs w:val="16"/>
        </w:rPr>
        <w:t>7</w:t>
      </w:r>
      <w:r w:rsidRPr="00803B2F">
        <w:rPr>
          <w:color w:val="000000"/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803B2F">
        <w:rPr>
          <w:color w:val="000000"/>
          <w:sz w:val="16"/>
          <w:szCs w:val="16"/>
        </w:rPr>
        <w:t>работуобучающихся</w:t>
      </w:r>
      <w:proofErr w:type="spellEnd"/>
      <w:proofErr w:type="gramEnd"/>
      <w:r w:rsidRPr="00803B2F">
        <w:rPr>
          <w:color w:val="000000"/>
          <w:sz w:val="16"/>
          <w:szCs w:val="16"/>
        </w:rPr>
        <w:t xml:space="preserve"> </w:t>
      </w:r>
      <w:proofErr w:type="gramStart"/>
      <w:r w:rsidRPr="00803B2F">
        <w:rPr>
          <w:color w:val="000000"/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803B2F">
        <w:rPr>
          <w:color w:val="000000"/>
          <w:sz w:val="16"/>
          <w:szCs w:val="16"/>
        </w:rPr>
        <w:t>всоответствии</w:t>
      </w:r>
      <w:proofErr w:type="spellEnd"/>
      <w:r w:rsidRPr="00803B2F">
        <w:rPr>
          <w:color w:val="000000"/>
          <w:sz w:val="16"/>
          <w:szCs w:val="16"/>
        </w:rPr>
        <w:t xml:space="preserve"> с</w:t>
      </w:r>
      <w:proofErr w:type="gramEnd"/>
      <w:r w:rsidRPr="00803B2F">
        <w:rPr>
          <w:color w:val="000000"/>
          <w:sz w:val="16"/>
          <w:szCs w:val="16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4E7663" w:rsidRPr="00803B2F" w:rsidRDefault="004E7663" w:rsidP="004E7663">
      <w:pPr>
        <w:ind w:firstLine="709"/>
        <w:jc w:val="both"/>
        <w:rPr>
          <w:b/>
          <w:color w:val="000000"/>
          <w:sz w:val="16"/>
          <w:szCs w:val="16"/>
        </w:rPr>
      </w:pPr>
      <w:r w:rsidRPr="00803B2F">
        <w:rPr>
          <w:b/>
          <w:color w:val="000000"/>
          <w:sz w:val="16"/>
          <w:szCs w:val="16"/>
        </w:rPr>
        <w:t>б) Для обучающихся с ограниченными возможностями здоровья и инвалидов:</w:t>
      </w:r>
    </w:p>
    <w:p w:rsidR="004E7663" w:rsidRPr="00803B2F" w:rsidRDefault="004E7663" w:rsidP="004E7663">
      <w:pPr>
        <w:ind w:firstLine="709"/>
        <w:jc w:val="both"/>
        <w:rPr>
          <w:color w:val="000000"/>
          <w:sz w:val="16"/>
          <w:szCs w:val="16"/>
        </w:rPr>
      </w:pPr>
      <w:r w:rsidRPr="00803B2F">
        <w:rPr>
          <w:color w:val="000000"/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03B2F">
        <w:rPr>
          <w:b/>
          <w:color w:val="000000"/>
          <w:sz w:val="16"/>
          <w:szCs w:val="16"/>
        </w:rPr>
        <w:t>статьи 79</w:t>
      </w:r>
      <w:r w:rsidRPr="00803B2F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803B2F">
        <w:rPr>
          <w:b/>
          <w:color w:val="000000"/>
          <w:sz w:val="16"/>
          <w:szCs w:val="16"/>
        </w:rPr>
        <w:t>от 29.12.2012 № 273-ФЗ</w:t>
      </w:r>
      <w:r w:rsidRPr="00803B2F">
        <w:rPr>
          <w:color w:val="000000"/>
          <w:sz w:val="16"/>
          <w:szCs w:val="16"/>
        </w:rPr>
        <w:t xml:space="preserve"> «Об образовании в Российской Федерации»; </w:t>
      </w:r>
      <w:proofErr w:type="gramStart"/>
      <w:r w:rsidRPr="00803B2F">
        <w:rPr>
          <w:b/>
          <w:color w:val="000000"/>
          <w:sz w:val="16"/>
          <w:szCs w:val="16"/>
        </w:rPr>
        <w:t>раздела III</w:t>
      </w:r>
      <w:r w:rsidRPr="00803B2F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03B2F">
        <w:rPr>
          <w:color w:val="000000"/>
          <w:sz w:val="16"/>
          <w:szCs w:val="16"/>
        </w:rPr>
        <w:t>бакалавриата</w:t>
      </w:r>
      <w:proofErr w:type="spellEnd"/>
      <w:r w:rsidRPr="00803B2F">
        <w:rPr>
          <w:color w:val="000000"/>
          <w:sz w:val="16"/>
          <w:szCs w:val="16"/>
        </w:rPr>
        <w:t xml:space="preserve">, программам </w:t>
      </w:r>
      <w:proofErr w:type="spellStart"/>
      <w:r w:rsidRPr="00803B2F">
        <w:rPr>
          <w:color w:val="000000"/>
          <w:sz w:val="16"/>
          <w:szCs w:val="16"/>
        </w:rPr>
        <w:t>специалитета</w:t>
      </w:r>
      <w:proofErr w:type="spellEnd"/>
      <w:r w:rsidRPr="00803B2F">
        <w:rPr>
          <w:color w:val="000000"/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803B2F">
        <w:rPr>
          <w:color w:val="000000"/>
          <w:sz w:val="16"/>
          <w:szCs w:val="16"/>
        </w:rPr>
        <w:t>Минобрнауки</w:t>
      </w:r>
      <w:proofErr w:type="spellEnd"/>
      <w:r w:rsidRPr="00803B2F">
        <w:rPr>
          <w:color w:val="000000"/>
          <w:sz w:val="16"/>
          <w:szCs w:val="16"/>
        </w:rPr>
        <w:t xml:space="preserve"> России от 05.04.2017 № 301 (зарегистрирован Минюстом России 14.07.201</w:t>
      </w:r>
      <w:r w:rsidR="0057519D">
        <w:rPr>
          <w:color w:val="000000"/>
          <w:sz w:val="16"/>
          <w:szCs w:val="16"/>
        </w:rPr>
        <w:t>7</w:t>
      </w:r>
      <w:r w:rsidRPr="00803B2F">
        <w:rPr>
          <w:color w:val="000000"/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803B2F">
        <w:rPr>
          <w:color w:val="000000"/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803B2F">
        <w:rPr>
          <w:b/>
          <w:i/>
          <w:color w:val="000000"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803B2F">
        <w:rPr>
          <w:color w:val="000000"/>
          <w:sz w:val="16"/>
          <w:szCs w:val="16"/>
        </w:rPr>
        <w:t>).</w:t>
      </w:r>
    </w:p>
    <w:p w:rsidR="004E7663" w:rsidRPr="00803B2F" w:rsidRDefault="004E7663" w:rsidP="004E7663">
      <w:pPr>
        <w:ind w:firstLine="709"/>
        <w:jc w:val="both"/>
        <w:rPr>
          <w:b/>
          <w:color w:val="000000"/>
          <w:sz w:val="16"/>
          <w:szCs w:val="16"/>
        </w:rPr>
      </w:pPr>
      <w:proofErr w:type="gramStart"/>
      <w:r w:rsidRPr="00803B2F">
        <w:rPr>
          <w:b/>
          <w:color w:val="000000"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803B2F">
        <w:rPr>
          <w:b/>
          <w:color w:val="000000"/>
          <w:sz w:val="16"/>
          <w:szCs w:val="16"/>
        </w:rPr>
        <w:t xml:space="preserve"> в Российской Федерации»:</w:t>
      </w:r>
    </w:p>
    <w:p w:rsidR="004E7663" w:rsidRPr="00803B2F" w:rsidRDefault="004E7663" w:rsidP="004E7663">
      <w:pPr>
        <w:ind w:firstLine="709"/>
        <w:jc w:val="both"/>
        <w:rPr>
          <w:color w:val="000000"/>
          <w:sz w:val="16"/>
          <w:szCs w:val="16"/>
        </w:rPr>
      </w:pPr>
      <w:r w:rsidRPr="00803B2F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803B2F">
        <w:rPr>
          <w:b/>
          <w:color w:val="000000"/>
          <w:sz w:val="16"/>
          <w:szCs w:val="16"/>
        </w:rPr>
        <w:t xml:space="preserve">частей 3-5 статьи 13, статьи 30, пункта 3 части 1 статьи 34 </w:t>
      </w:r>
      <w:r w:rsidRPr="00803B2F">
        <w:rPr>
          <w:color w:val="000000"/>
          <w:sz w:val="16"/>
          <w:szCs w:val="16"/>
        </w:rPr>
        <w:t xml:space="preserve">Федерального закона Российской Федерации </w:t>
      </w:r>
      <w:r w:rsidRPr="00803B2F">
        <w:rPr>
          <w:b/>
          <w:color w:val="000000"/>
          <w:sz w:val="16"/>
          <w:szCs w:val="16"/>
        </w:rPr>
        <w:t>от 29.12.2012 № 273-ФЗ</w:t>
      </w:r>
      <w:r w:rsidRPr="00803B2F">
        <w:rPr>
          <w:color w:val="000000"/>
          <w:sz w:val="16"/>
          <w:szCs w:val="16"/>
        </w:rPr>
        <w:t xml:space="preserve"> «Об образовании в Российской Федерации»; </w:t>
      </w:r>
      <w:proofErr w:type="gramStart"/>
      <w:r w:rsidRPr="00803B2F">
        <w:rPr>
          <w:b/>
          <w:color w:val="000000"/>
          <w:sz w:val="16"/>
          <w:szCs w:val="16"/>
        </w:rPr>
        <w:t>пункта 20</w:t>
      </w:r>
      <w:r w:rsidRPr="00803B2F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03B2F">
        <w:rPr>
          <w:color w:val="000000"/>
          <w:sz w:val="16"/>
          <w:szCs w:val="16"/>
        </w:rPr>
        <w:t>бакалавриата</w:t>
      </w:r>
      <w:proofErr w:type="spellEnd"/>
      <w:r w:rsidRPr="00803B2F">
        <w:rPr>
          <w:color w:val="000000"/>
          <w:sz w:val="16"/>
          <w:szCs w:val="16"/>
        </w:rPr>
        <w:t xml:space="preserve">, программам </w:t>
      </w:r>
      <w:proofErr w:type="spellStart"/>
      <w:r w:rsidRPr="00803B2F">
        <w:rPr>
          <w:color w:val="000000"/>
          <w:sz w:val="16"/>
          <w:szCs w:val="16"/>
        </w:rPr>
        <w:t>специалитета</w:t>
      </w:r>
      <w:proofErr w:type="spellEnd"/>
      <w:r w:rsidRPr="00803B2F">
        <w:rPr>
          <w:color w:val="000000"/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803B2F">
        <w:rPr>
          <w:color w:val="000000"/>
          <w:sz w:val="16"/>
          <w:szCs w:val="16"/>
        </w:rPr>
        <w:t>Минобрнауки</w:t>
      </w:r>
      <w:proofErr w:type="spellEnd"/>
      <w:r w:rsidRPr="00803B2F">
        <w:rPr>
          <w:color w:val="000000"/>
          <w:sz w:val="16"/>
          <w:szCs w:val="16"/>
        </w:rPr>
        <w:t xml:space="preserve"> России от 05.04.2017 № 301 (зарегистрирован Минюстом России 14.07.201</w:t>
      </w:r>
      <w:r w:rsidR="0057519D">
        <w:rPr>
          <w:color w:val="000000"/>
          <w:sz w:val="16"/>
          <w:szCs w:val="16"/>
        </w:rPr>
        <w:t>7</w:t>
      </w:r>
      <w:r w:rsidRPr="00803B2F">
        <w:rPr>
          <w:color w:val="000000"/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803B2F">
        <w:rPr>
          <w:color w:val="000000"/>
          <w:sz w:val="16"/>
          <w:szCs w:val="16"/>
        </w:rPr>
        <w:t>обучающихсяобразовательная</w:t>
      </w:r>
      <w:proofErr w:type="spellEnd"/>
      <w:proofErr w:type="gramEnd"/>
      <w:r w:rsidRPr="00803B2F">
        <w:rPr>
          <w:color w:val="000000"/>
          <w:sz w:val="16"/>
          <w:szCs w:val="16"/>
        </w:rPr>
        <w:t xml:space="preserve"> </w:t>
      </w:r>
      <w:proofErr w:type="gramStart"/>
      <w:r w:rsidRPr="00803B2F">
        <w:rPr>
          <w:color w:val="000000"/>
          <w:sz w:val="16"/>
          <w:szCs w:val="16"/>
        </w:rPr>
        <w:t xml:space="preserve">организация </w:t>
      </w:r>
      <w:proofErr w:type="spellStart"/>
      <w:r w:rsidRPr="00803B2F">
        <w:rPr>
          <w:color w:val="000000"/>
          <w:sz w:val="16"/>
          <w:szCs w:val="16"/>
        </w:rPr>
        <w:t>устанавливаетв</w:t>
      </w:r>
      <w:proofErr w:type="spellEnd"/>
      <w:r w:rsidRPr="00803B2F">
        <w:rPr>
          <w:color w:val="000000"/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803B2F">
        <w:rPr>
          <w:b/>
          <w:color w:val="000000"/>
          <w:sz w:val="16"/>
          <w:szCs w:val="16"/>
        </w:rPr>
        <w:t>частью 5 статьи 5</w:t>
      </w:r>
      <w:r w:rsidRPr="00803B2F">
        <w:rPr>
          <w:color w:val="000000"/>
          <w:sz w:val="16"/>
          <w:szCs w:val="16"/>
        </w:rPr>
        <w:t xml:space="preserve"> Федерального закона </w:t>
      </w:r>
      <w:r w:rsidRPr="00803B2F">
        <w:rPr>
          <w:b/>
          <w:color w:val="000000"/>
          <w:sz w:val="16"/>
          <w:szCs w:val="16"/>
        </w:rPr>
        <w:t>от 05.05.2014 № 84-ФЗ</w:t>
      </w:r>
      <w:r w:rsidRPr="00803B2F">
        <w:rPr>
          <w:color w:val="000000"/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803B2F">
        <w:rPr>
          <w:color w:val="000000"/>
          <w:sz w:val="16"/>
          <w:szCs w:val="16"/>
        </w:rPr>
        <w:t>городафедерального</w:t>
      </w:r>
      <w:proofErr w:type="spellEnd"/>
      <w:r w:rsidRPr="00803B2F">
        <w:rPr>
          <w:color w:val="000000"/>
          <w:sz w:val="16"/>
          <w:szCs w:val="16"/>
        </w:rPr>
        <w:t xml:space="preserve"> значения Севастополя</w:t>
      </w:r>
      <w:proofErr w:type="gramEnd"/>
      <w:r w:rsidRPr="00803B2F">
        <w:rPr>
          <w:color w:val="000000"/>
          <w:sz w:val="16"/>
          <w:szCs w:val="16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</w:t>
      </w:r>
      <w:r w:rsidR="00523DAE">
        <w:rPr>
          <w:color w:val="000000"/>
          <w:sz w:val="16"/>
          <w:szCs w:val="16"/>
        </w:rPr>
        <w:t>вления обуча</w:t>
      </w:r>
      <w:r w:rsidRPr="00803B2F">
        <w:rPr>
          <w:color w:val="000000"/>
          <w:sz w:val="16"/>
          <w:szCs w:val="16"/>
        </w:rPr>
        <w:t>ющегося).</w:t>
      </w:r>
    </w:p>
    <w:p w:rsidR="004E7663" w:rsidRPr="00803B2F" w:rsidRDefault="004E7663" w:rsidP="004E7663">
      <w:pPr>
        <w:ind w:firstLine="709"/>
        <w:jc w:val="both"/>
        <w:rPr>
          <w:b/>
          <w:color w:val="000000"/>
          <w:sz w:val="16"/>
          <w:szCs w:val="16"/>
        </w:rPr>
      </w:pPr>
      <w:r w:rsidRPr="00803B2F">
        <w:rPr>
          <w:b/>
          <w:color w:val="000000"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4E7663" w:rsidRPr="00803B2F" w:rsidRDefault="004E7663" w:rsidP="004E7663">
      <w:pPr>
        <w:ind w:firstLine="709"/>
        <w:jc w:val="both"/>
        <w:rPr>
          <w:color w:val="000000"/>
          <w:sz w:val="24"/>
          <w:szCs w:val="24"/>
        </w:rPr>
      </w:pPr>
      <w:r w:rsidRPr="00803B2F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803B2F">
        <w:rPr>
          <w:color w:val="000000"/>
          <w:sz w:val="16"/>
          <w:szCs w:val="16"/>
        </w:rPr>
        <w:t>требованиям</w:t>
      </w:r>
      <w:r w:rsidRPr="00803B2F">
        <w:rPr>
          <w:b/>
          <w:color w:val="000000"/>
          <w:sz w:val="16"/>
          <w:szCs w:val="16"/>
        </w:rPr>
        <w:t>пункта</w:t>
      </w:r>
      <w:proofErr w:type="spellEnd"/>
      <w:r w:rsidRPr="00803B2F">
        <w:rPr>
          <w:b/>
          <w:color w:val="000000"/>
          <w:sz w:val="16"/>
          <w:szCs w:val="16"/>
        </w:rPr>
        <w:t xml:space="preserve"> 9 части 1 статьи 33, части 3 статьи 34</w:t>
      </w:r>
      <w:r w:rsidRPr="00803B2F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803B2F">
        <w:rPr>
          <w:b/>
          <w:color w:val="000000"/>
          <w:sz w:val="16"/>
          <w:szCs w:val="16"/>
        </w:rPr>
        <w:t>от 29.12.2012 № 273-ФЗ</w:t>
      </w:r>
      <w:r w:rsidRPr="00803B2F">
        <w:rPr>
          <w:color w:val="000000"/>
          <w:sz w:val="16"/>
          <w:szCs w:val="16"/>
        </w:rPr>
        <w:t xml:space="preserve"> «Об образовании в Российской Федерации»; </w:t>
      </w:r>
      <w:proofErr w:type="gramStart"/>
      <w:r w:rsidRPr="00803B2F">
        <w:rPr>
          <w:b/>
          <w:color w:val="000000"/>
          <w:sz w:val="16"/>
          <w:szCs w:val="16"/>
        </w:rPr>
        <w:t>пункта 43</w:t>
      </w:r>
      <w:r w:rsidRPr="00803B2F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03B2F">
        <w:rPr>
          <w:color w:val="000000"/>
          <w:sz w:val="16"/>
          <w:szCs w:val="16"/>
        </w:rPr>
        <w:t>бакалавриата</w:t>
      </w:r>
      <w:proofErr w:type="spellEnd"/>
      <w:r w:rsidRPr="00803B2F">
        <w:rPr>
          <w:color w:val="000000"/>
          <w:sz w:val="16"/>
          <w:szCs w:val="16"/>
        </w:rPr>
        <w:t xml:space="preserve">, программам </w:t>
      </w:r>
      <w:proofErr w:type="spellStart"/>
      <w:r w:rsidRPr="00803B2F">
        <w:rPr>
          <w:color w:val="000000"/>
          <w:sz w:val="16"/>
          <w:szCs w:val="16"/>
        </w:rPr>
        <w:t>специалитета</w:t>
      </w:r>
      <w:proofErr w:type="spellEnd"/>
      <w:r w:rsidRPr="00803B2F">
        <w:rPr>
          <w:color w:val="000000"/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803B2F">
        <w:rPr>
          <w:color w:val="000000"/>
          <w:sz w:val="16"/>
          <w:szCs w:val="16"/>
        </w:rPr>
        <w:t>Минобрнауки</w:t>
      </w:r>
      <w:proofErr w:type="spellEnd"/>
      <w:r w:rsidRPr="00803B2F">
        <w:rPr>
          <w:color w:val="000000"/>
          <w:sz w:val="16"/>
          <w:szCs w:val="16"/>
        </w:rPr>
        <w:t xml:space="preserve"> России от 05.04.2017 № 301 (зарегистрирован Минюстом России 14.07.201</w:t>
      </w:r>
      <w:r w:rsidR="0057519D">
        <w:rPr>
          <w:color w:val="000000"/>
          <w:sz w:val="16"/>
          <w:szCs w:val="16"/>
        </w:rPr>
        <w:t>7</w:t>
      </w:r>
      <w:r w:rsidRPr="00803B2F">
        <w:rPr>
          <w:color w:val="000000"/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803B2F">
        <w:rPr>
          <w:color w:val="000000"/>
          <w:sz w:val="16"/>
          <w:szCs w:val="16"/>
        </w:rPr>
        <w:t>обучающихсяобразовательная</w:t>
      </w:r>
      <w:proofErr w:type="spellEnd"/>
      <w:proofErr w:type="gramEnd"/>
      <w:r w:rsidRPr="00803B2F">
        <w:rPr>
          <w:color w:val="000000"/>
          <w:sz w:val="16"/>
          <w:szCs w:val="16"/>
        </w:rPr>
        <w:t xml:space="preserve"> организация </w:t>
      </w:r>
      <w:proofErr w:type="spellStart"/>
      <w:r w:rsidRPr="00803B2F">
        <w:rPr>
          <w:color w:val="000000"/>
          <w:sz w:val="16"/>
          <w:szCs w:val="16"/>
        </w:rPr>
        <w:t>устанавливаетв</w:t>
      </w:r>
      <w:proofErr w:type="spellEnd"/>
      <w:r w:rsidRPr="00803B2F">
        <w:rPr>
          <w:color w:val="000000"/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803B2F">
        <w:rPr>
          <w:color w:val="000000"/>
          <w:sz w:val="16"/>
          <w:szCs w:val="16"/>
        </w:rPr>
        <w:t>и(</w:t>
      </w:r>
      <w:proofErr w:type="gramEnd"/>
      <w:r w:rsidRPr="00803B2F">
        <w:rPr>
          <w:color w:val="000000"/>
          <w:sz w:val="16"/>
          <w:szCs w:val="16"/>
        </w:rPr>
        <w:t xml:space="preserve"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</w:t>
      </w:r>
      <w:r w:rsidRPr="00803B2F">
        <w:rPr>
          <w:color w:val="000000"/>
          <w:sz w:val="16"/>
          <w:szCs w:val="16"/>
        </w:rPr>
        <w:lastRenderedPageBreak/>
        <w:t>актом образовательной организации.</w:t>
      </w:r>
    </w:p>
    <w:p w:rsidR="0018731E" w:rsidRDefault="0018731E" w:rsidP="0018731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8731E" w:rsidRDefault="0018731E" w:rsidP="0018731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724667" w:rsidRDefault="00724667" w:rsidP="0057519D">
      <w:pPr>
        <w:ind w:firstLine="708"/>
        <w:jc w:val="both"/>
        <w:rPr>
          <w:color w:val="000000"/>
          <w:sz w:val="24"/>
          <w:szCs w:val="24"/>
        </w:rPr>
      </w:pPr>
      <w:r w:rsidRPr="0000247B">
        <w:rPr>
          <w:b/>
          <w:sz w:val="24"/>
          <w:szCs w:val="24"/>
        </w:rPr>
        <w:t>Тема 1.Общие представления о методологии науки</w:t>
      </w:r>
      <w:r w:rsidRPr="0000247B">
        <w:rPr>
          <w:sz w:val="24"/>
          <w:szCs w:val="24"/>
        </w:rPr>
        <w:br/>
        <w:t xml:space="preserve"> Рефлексивный характер методологического знания.  Структура методологического знания. Глобальные научные революции. Сциентизм и </w:t>
      </w:r>
      <w:proofErr w:type="spellStart"/>
      <w:r w:rsidRPr="0000247B">
        <w:rPr>
          <w:sz w:val="24"/>
          <w:szCs w:val="24"/>
        </w:rPr>
        <w:t>антисциентизм</w:t>
      </w:r>
      <w:proofErr w:type="gramStart"/>
      <w:r w:rsidRPr="0000247B"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>П</w:t>
      </w:r>
      <w:proofErr w:type="gramEnd"/>
      <w:r>
        <w:rPr>
          <w:color w:val="000000"/>
          <w:sz w:val="24"/>
          <w:szCs w:val="24"/>
        </w:rPr>
        <w:t>ринцип</w:t>
      </w:r>
      <w:proofErr w:type="spellEnd"/>
      <w:r>
        <w:rPr>
          <w:color w:val="000000"/>
          <w:sz w:val="24"/>
          <w:szCs w:val="24"/>
        </w:rPr>
        <w:t xml:space="preserve"> детерминизма. Принцип развития. Принцип системности. Параметры развития </w:t>
      </w:r>
      <w:r>
        <w:rPr>
          <w:color w:val="000000"/>
          <w:sz w:val="24"/>
          <w:szCs w:val="24"/>
        </w:rPr>
        <w:br/>
      </w:r>
      <w:r w:rsidRPr="00185AFF">
        <w:rPr>
          <w:color w:val="000000"/>
          <w:sz w:val="24"/>
          <w:szCs w:val="24"/>
        </w:rPr>
        <w:t>Социально-психологическая</w:t>
      </w:r>
      <w:r>
        <w:rPr>
          <w:color w:val="000000"/>
          <w:sz w:val="24"/>
          <w:szCs w:val="24"/>
        </w:rPr>
        <w:t xml:space="preserve"> теория развития личности  </w:t>
      </w:r>
      <w:r w:rsidRPr="00185AFF">
        <w:rPr>
          <w:color w:val="000000"/>
          <w:sz w:val="24"/>
          <w:szCs w:val="24"/>
        </w:rPr>
        <w:t xml:space="preserve">Несистемные ” теории (холизм, </w:t>
      </w:r>
      <w:proofErr w:type="spellStart"/>
      <w:r w:rsidRPr="00185AFF">
        <w:rPr>
          <w:color w:val="000000"/>
          <w:sz w:val="24"/>
          <w:szCs w:val="24"/>
        </w:rPr>
        <w:t>элементализм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электизм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редукционализм</w:t>
      </w:r>
      <w:proofErr w:type="spellEnd"/>
      <w:r>
        <w:rPr>
          <w:color w:val="000000"/>
          <w:sz w:val="24"/>
          <w:szCs w:val="24"/>
        </w:rPr>
        <w:t xml:space="preserve">)  </w:t>
      </w:r>
    </w:p>
    <w:p w:rsidR="00724667" w:rsidRPr="0000247B" w:rsidRDefault="00724667" w:rsidP="0057519D">
      <w:pPr>
        <w:ind w:firstLine="708"/>
        <w:jc w:val="both"/>
        <w:rPr>
          <w:sz w:val="24"/>
          <w:szCs w:val="24"/>
        </w:rPr>
      </w:pPr>
      <w:r w:rsidRPr="0000247B">
        <w:rPr>
          <w:b/>
          <w:sz w:val="24"/>
          <w:szCs w:val="24"/>
        </w:rPr>
        <w:t>Тема №  2  Основные методологические концепции развития науки</w:t>
      </w:r>
      <w:r w:rsidRPr="0000247B">
        <w:rPr>
          <w:sz w:val="24"/>
          <w:szCs w:val="24"/>
        </w:rPr>
        <w:br/>
        <w:t>1Теория научных революций (Т.Кун)</w:t>
      </w:r>
      <w:proofErr w:type="gramStart"/>
      <w:r w:rsidRPr="0000247B">
        <w:rPr>
          <w:sz w:val="24"/>
          <w:szCs w:val="24"/>
        </w:rPr>
        <w:t>.М</w:t>
      </w:r>
      <w:proofErr w:type="gramEnd"/>
      <w:r w:rsidRPr="0000247B">
        <w:rPr>
          <w:sz w:val="24"/>
          <w:szCs w:val="24"/>
        </w:rPr>
        <w:t xml:space="preserve">етодологическая концепция личностного знания М. </w:t>
      </w:r>
      <w:proofErr w:type="spellStart"/>
      <w:r w:rsidRPr="0000247B">
        <w:rPr>
          <w:sz w:val="24"/>
          <w:szCs w:val="24"/>
        </w:rPr>
        <w:t>Полани</w:t>
      </w:r>
      <w:proofErr w:type="spellEnd"/>
      <w:r w:rsidRPr="0000247B">
        <w:rPr>
          <w:sz w:val="24"/>
          <w:szCs w:val="24"/>
        </w:rPr>
        <w:t xml:space="preserve"> .Принцип пролиферации  Понятие “ нормальной науки ”.  Кризисы в научном знании.</w:t>
      </w:r>
    </w:p>
    <w:p w:rsidR="00724667" w:rsidRPr="0000247B" w:rsidRDefault="00724667" w:rsidP="0057519D">
      <w:pPr>
        <w:ind w:firstLine="708"/>
        <w:jc w:val="both"/>
        <w:rPr>
          <w:sz w:val="24"/>
          <w:szCs w:val="24"/>
        </w:rPr>
      </w:pPr>
      <w:r w:rsidRPr="0000247B">
        <w:rPr>
          <w:b/>
          <w:sz w:val="24"/>
          <w:szCs w:val="24"/>
        </w:rPr>
        <w:t>Тема № 3  Введение в методологию психологии</w:t>
      </w:r>
      <w:r w:rsidRPr="0000247B">
        <w:rPr>
          <w:sz w:val="24"/>
          <w:szCs w:val="24"/>
        </w:rPr>
        <w:br/>
        <w:t xml:space="preserve">Понятие метода в психологии. Л.С. </w:t>
      </w:r>
      <w:proofErr w:type="spellStart"/>
      <w:r w:rsidRPr="0000247B">
        <w:rPr>
          <w:sz w:val="24"/>
          <w:szCs w:val="24"/>
        </w:rPr>
        <w:t>Выготский</w:t>
      </w:r>
      <w:proofErr w:type="spellEnd"/>
      <w:r w:rsidRPr="0000247B">
        <w:rPr>
          <w:sz w:val="24"/>
          <w:szCs w:val="24"/>
        </w:rPr>
        <w:t xml:space="preserve"> о методологии психологии. Классическая и </w:t>
      </w:r>
      <w:proofErr w:type="spellStart"/>
      <w:r w:rsidRPr="0000247B">
        <w:rPr>
          <w:sz w:val="24"/>
          <w:szCs w:val="24"/>
        </w:rPr>
        <w:t>постклассическая</w:t>
      </w:r>
      <w:proofErr w:type="spellEnd"/>
      <w:r w:rsidRPr="0000247B">
        <w:rPr>
          <w:sz w:val="24"/>
          <w:szCs w:val="24"/>
        </w:rPr>
        <w:t xml:space="preserve"> парадигма в психологии; понятие «неклассической психологии» (Д.Б. </w:t>
      </w:r>
      <w:proofErr w:type="spellStart"/>
      <w:r w:rsidRPr="0000247B">
        <w:rPr>
          <w:sz w:val="24"/>
          <w:szCs w:val="24"/>
        </w:rPr>
        <w:t>Эльконин</w:t>
      </w:r>
      <w:proofErr w:type="spellEnd"/>
      <w:r w:rsidRPr="0000247B">
        <w:rPr>
          <w:sz w:val="24"/>
          <w:szCs w:val="24"/>
        </w:rPr>
        <w:t xml:space="preserve">). Концептуальный базис психологии. Единство научного знания и место в нем психологии. </w:t>
      </w:r>
    </w:p>
    <w:p w:rsidR="00724667" w:rsidRPr="0000247B" w:rsidRDefault="00724667" w:rsidP="0057519D">
      <w:pPr>
        <w:ind w:firstLine="708"/>
        <w:jc w:val="both"/>
        <w:rPr>
          <w:sz w:val="24"/>
          <w:szCs w:val="24"/>
        </w:rPr>
      </w:pPr>
      <w:r w:rsidRPr="0000247B">
        <w:rPr>
          <w:b/>
          <w:sz w:val="24"/>
          <w:szCs w:val="24"/>
        </w:rPr>
        <w:t>Тема № 4  Теоретическое и эмпирическое в научном знании</w:t>
      </w:r>
      <w:r w:rsidRPr="0000247B">
        <w:rPr>
          <w:sz w:val="24"/>
          <w:szCs w:val="24"/>
        </w:rPr>
        <w:br/>
        <w:t xml:space="preserve">Проблема анализа психологических теорий  Основные компоненты научной теории </w:t>
      </w:r>
      <w:r w:rsidRPr="0000247B">
        <w:rPr>
          <w:sz w:val="24"/>
          <w:szCs w:val="24"/>
        </w:rPr>
        <w:br/>
        <w:t xml:space="preserve">Трехуровневая структура деятельности по А.Н.Леонтьеву  Категории и понятия в науке </w:t>
      </w:r>
      <w:r w:rsidRPr="0000247B">
        <w:rPr>
          <w:sz w:val="24"/>
          <w:szCs w:val="24"/>
        </w:rPr>
        <w:br/>
        <w:t>Экспериментальные методы и способ доказательства гипотез</w:t>
      </w:r>
    </w:p>
    <w:p w:rsidR="00724667" w:rsidRPr="0000247B" w:rsidRDefault="00724667" w:rsidP="0057519D">
      <w:pPr>
        <w:ind w:firstLine="708"/>
        <w:jc w:val="both"/>
        <w:rPr>
          <w:b/>
          <w:sz w:val="24"/>
          <w:szCs w:val="24"/>
        </w:rPr>
      </w:pPr>
      <w:r w:rsidRPr="0000247B">
        <w:rPr>
          <w:b/>
          <w:sz w:val="24"/>
          <w:szCs w:val="24"/>
        </w:rPr>
        <w:t>Тема №  5 - Методологические проблемы психологических исследований</w:t>
      </w:r>
      <w:r w:rsidRPr="0000247B">
        <w:rPr>
          <w:sz w:val="24"/>
          <w:szCs w:val="24"/>
        </w:rPr>
        <w:br/>
        <w:t>Понятие о научном исследовании Понятие объекта, предмета и эмпирической области научного исследования. Виды психологических исследований  Планы эмпирических исследований Проблема разработки рекомендаций и их внедрения в практику</w:t>
      </w:r>
      <w:r w:rsidRPr="0000247B">
        <w:rPr>
          <w:sz w:val="24"/>
          <w:szCs w:val="24"/>
        </w:rPr>
        <w:br/>
        <w:t xml:space="preserve"> Предварительный анализ проблемы Этика психологического исследования и проблема социальной ответственности исследователя</w:t>
      </w:r>
      <w:r w:rsidRPr="0000247B">
        <w:rPr>
          <w:b/>
          <w:sz w:val="24"/>
          <w:szCs w:val="24"/>
        </w:rPr>
        <w:tab/>
      </w:r>
    </w:p>
    <w:p w:rsidR="006E1B3A" w:rsidRDefault="00724667" w:rsidP="0057519D">
      <w:pPr>
        <w:ind w:firstLine="708"/>
        <w:jc w:val="both"/>
        <w:rPr>
          <w:b/>
          <w:color w:val="000000"/>
          <w:sz w:val="24"/>
          <w:szCs w:val="24"/>
        </w:rPr>
      </w:pPr>
      <w:r w:rsidRPr="0000247B">
        <w:rPr>
          <w:b/>
          <w:sz w:val="24"/>
          <w:szCs w:val="24"/>
        </w:rPr>
        <w:t>Тема № 6    Фундаментальные методологические проблемы психологии</w:t>
      </w:r>
      <w:r w:rsidRPr="0000247B">
        <w:rPr>
          <w:sz w:val="24"/>
          <w:szCs w:val="24"/>
        </w:rPr>
        <w:br/>
        <w:t xml:space="preserve">Проблема мозговой локализации психических функций  Теория системной динамической локализации высших психических функций  Целевая детерминация Анализ по элементам, единицам Классификация методов психологического исследования  Проблема биологического и </w:t>
      </w:r>
      <w:proofErr w:type="spellStart"/>
      <w:r w:rsidRPr="0000247B">
        <w:rPr>
          <w:sz w:val="24"/>
          <w:szCs w:val="24"/>
        </w:rPr>
        <w:t>социального</w:t>
      </w:r>
      <w:proofErr w:type="gramStart"/>
      <w:r>
        <w:rPr>
          <w:sz w:val="24"/>
          <w:szCs w:val="24"/>
        </w:rPr>
        <w:t>.</w:t>
      </w:r>
      <w:r w:rsidRPr="00185AFF">
        <w:rPr>
          <w:color w:val="000000"/>
          <w:sz w:val="24"/>
          <w:szCs w:val="24"/>
        </w:rPr>
        <w:t>К</w:t>
      </w:r>
      <w:proofErr w:type="gramEnd"/>
      <w:r w:rsidRPr="00185AFF">
        <w:rPr>
          <w:color w:val="000000"/>
          <w:sz w:val="24"/>
          <w:szCs w:val="24"/>
        </w:rPr>
        <w:t>атегория</w:t>
      </w:r>
      <w:proofErr w:type="spellEnd"/>
      <w:r w:rsidRPr="00185AFF">
        <w:rPr>
          <w:color w:val="000000"/>
          <w:sz w:val="24"/>
          <w:szCs w:val="24"/>
        </w:rPr>
        <w:t xml:space="preserve"> деятельно</w:t>
      </w:r>
      <w:r>
        <w:rPr>
          <w:color w:val="000000"/>
          <w:sz w:val="24"/>
          <w:szCs w:val="24"/>
        </w:rPr>
        <w:t xml:space="preserve">сти, структура деятельности </w:t>
      </w:r>
      <w:r w:rsidRPr="00185AFF">
        <w:rPr>
          <w:color w:val="000000"/>
          <w:sz w:val="24"/>
          <w:szCs w:val="24"/>
        </w:rPr>
        <w:t xml:space="preserve">Личность как </w:t>
      </w:r>
      <w:proofErr w:type="spellStart"/>
      <w:r w:rsidRPr="00185AFF">
        <w:rPr>
          <w:color w:val="000000"/>
          <w:sz w:val="24"/>
          <w:szCs w:val="24"/>
        </w:rPr>
        <w:t>системообразующая</w:t>
      </w:r>
      <w:proofErr w:type="spellEnd"/>
      <w:r w:rsidRPr="00185AFF">
        <w:rPr>
          <w:color w:val="000000"/>
          <w:sz w:val="24"/>
          <w:szCs w:val="24"/>
        </w:rPr>
        <w:t xml:space="preserve"> категория в психолог</w:t>
      </w:r>
      <w:r>
        <w:rPr>
          <w:color w:val="000000"/>
          <w:sz w:val="24"/>
          <w:szCs w:val="24"/>
        </w:rPr>
        <w:t xml:space="preserve">ии  </w:t>
      </w:r>
      <w:r w:rsidRPr="00185AFF">
        <w:rPr>
          <w:color w:val="000000"/>
          <w:sz w:val="24"/>
          <w:szCs w:val="24"/>
        </w:rPr>
        <w:t>Стру</w:t>
      </w:r>
      <w:r>
        <w:rPr>
          <w:color w:val="000000"/>
          <w:sz w:val="24"/>
          <w:szCs w:val="24"/>
        </w:rPr>
        <w:t xml:space="preserve">ктура личности в психологии.  </w:t>
      </w:r>
      <w:r>
        <w:rPr>
          <w:color w:val="000000"/>
          <w:sz w:val="24"/>
          <w:szCs w:val="24"/>
        </w:rPr>
        <w:br/>
      </w:r>
    </w:p>
    <w:p w:rsidR="0018731E" w:rsidRPr="00793E1B" w:rsidRDefault="0018731E" w:rsidP="0018731E">
      <w:pPr>
        <w:ind w:firstLine="708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5A3FDC" w:rsidRPr="002919FB" w:rsidRDefault="005A3FDC" w:rsidP="005A3FDC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Методические указания  для </w:t>
      </w:r>
      <w:proofErr w:type="gramStart"/>
      <w:r w:rsidRPr="002919FB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2919FB">
        <w:rPr>
          <w:rFonts w:ascii="Times New Roman" w:hAnsi="Times New Roman"/>
          <w:color w:val="000000"/>
          <w:sz w:val="24"/>
          <w:szCs w:val="24"/>
        </w:rPr>
        <w:t xml:space="preserve"> по освоению дисциплины «</w:t>
      </w:r>
      <w:r w:rsidRPr="008827CE">
        <w:rPr>
          <w:rFonts w:ascii="Times New Roman" w:eastAsia="Times New Roman" w:hAnsi="Times New Roman"/>
          <w:sz w:val="24"/>
          <w:szCs w:val="24"/>
          <w:lang w:eastAsia="ru-RU"/>
        </w:rPr>
        <w:t>Организация психологической службы</w:t>
      </w:r>
      <w:r w:rsidRPr="002919FB">
        <w:rPr>
          <w:rFonts w:ascii="Times New Roman" w:hAnsi="Times New Roman"/>
          <w:color w:val="000000"/>
          <w:sz w:val="24"/>
          <w:szCs w:val="24"/>
        </w:rPr>
        <w:t xml:space="preserve">»/В.Г. </w:t>
      </w:r>
      <w:proofErr w:type="spellStart"/>
      <w:r w:rsidRPr="002919FB">
        <w:rPr>
          <w:rFonts w:ascii="Times New Roman" w:hAnsi="Times New Roman"/>
          <w:color w:val="000000"/>
          <w:sz w:val="24"/>
          <w:szCs w:val="24"/>
        </w:rPr>
        <w:t>Пинигин</w:t>
      </w:r>
      <w:proofErr w:type="spellEnd"/>
      <w:r w:rsidRPr="002919FB">
        <w:rPr>
          <w:rFonts w:ascii="Times New Roman" w:hAnsi="Times New Roman"/>
          <w:color w:val="000000"/>
          <w:sz w:val="24"/>
          <w:szCs w:val="24"/>
        </w:rPr>
        <w:t>. – Омск: Изд-во Омской гуманитарной акаде</w:t>
      </w:r>
      <w:r>
        <w:rPr>
          <w:rFonts w:ascii="Times New Roman" w:hAnsi="Times New Roman"/>
          <w:color w:val="000000"/>
          <w:sz w:val="24"/>
          <w:szCs w:val="24"/>
        </w:rPr>
        <w:t>мии, 20</w:t>
      </w:r>
      <w:r w:rsidR="0004172C">
        <w:rPr>
          <w:rFonts w:ascii="Times New Roman" w:hAnsi="Times New Roman"/>
          <w:color w:val="000000"/>
          <w:sz w:val="24"/>
          <w:szCs w:val="24"/>
        </w:rPr>
        <w:t>2</w:t>
      </w:r>
      <w:r w:rsidR="006E4F1D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F07BA" w:rsidRPr="00AE7800" w:rsidRDefault="00DF07BA" w:rsidP="00DF07B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AE780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DF07BA" w:rsidRPr="00AE7800" w:rsidRDefault="00DF07BA" w:rsidP="00DF07B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DF07BA" w:rsidRPr="00AE7800" w:rsidRDefault="00DF07BA" w:rsidP="00DF07B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lastRenderedPageBreak/>
        <w:t xml:space="preserve">Положение об </w:t>
      </w:r>
      <w:proofErr w:type="gramStart"/>
      <w:r w:rsidRPr="00AE780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18731E" w:rsidRPr="00793E1B" w:rsidRDefault="0018731E" w:rsidP="0018731E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18731E" w:rsidRDefault="00523DAE" w:rsidP="0018731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18731E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0164E0" w:rsidRPr="0000247B" w:rsidRDefault="000164E0" w:rsidP="000164E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sz w:val="24"/>
          <w:szCs w:val="24"/>
        </w:rPr>
      </w:pPr>
      <w:r w:rsidRPr="0000247B">
        <w:rPr>
          <w:b/>
          <w:bCs/>
          <w:sz w:val="24"/>
          <w:szCs w:val="24"/>
        </w:rPr>
        <w:t>Основная:</w:t>
      </w:r>
    </w:p>
    <w:p w:rsidR="00523DAE" w:rsidRDefault="00523DAE" w:rsidP="00523DAE">
      <w:pPr>
        <w:widowControl/>
        <w:numPr>
          <w:ilvl w:val="0"/>
          <w:numId w:val="17"/>
        </w:numPr>
        <w:autoSpaceDE/>
        <w:autoSpaceDN/>
        <w:adjustRightInd/>
        <w:rPr>
          <w:sz w:val="24"/>
          <w:szCs w:val="24"/>
        </w:rPr>
      </w:pPr>
      <w:r w:rsidRPr="00523DAE">
        <w:rPr>
          <w:sz w:val="24"/>
          <w:szCs w:val="24"/>
        </w:rPr>
        <w:t>Константинов, В. В. Методологические основы психологии</w:t>
      </w:r>
      <w:proofErr w:type="gramStart"/>
      <w:r w:rsidRPr="00523DAE">
        <w:rPr>
          <w:sz w:val="24"/>
          <w:szCs w:val="24"/>
        </w:rPr>
        <w:t xml:space="preserve"> :</w:t>
      </w:r>
      <w:proofErr w:type="gramEnd"/>
      <w:r w:rsidRPr="00523DAE">
        <w:rPr>
          <w:sz w:val="24"/>
          <w:szCs w:val="24"/>
        </w:rPr>
        <w:t xml:space="preserve"> учебное пособие для академического </w:t>
      </w:r>
      <w:proofErr w:type="spellStart"/>
      <w:r w:rsidRPr="00523DAE">
        <w:rPr>
          <w:sz w:val="24"/>
          <w:szCs w:val="24"/>
        </w:rPr>
        <w:t>бакалавриата</w:t>
      </w:r>
      <w:proofErr w:type="spellEnd"/>
      <w:r w:rsidRPr="00523DAE">
        <w:rPr>
          <w:sz w:val="24"/>
          <w:szCs w:val="24"/>
        </w:rPr>
        <w:t xml:space="preserve"> / В. В. Константинов. — 2-е изд., </w:t>
      </w:r>
      <w:proofErr w:type="spellStart"/>
      <w:r w:rsidRPr="00523DAE">
        <w:rPr>
          <w:sz w:val="24"/>
          <w:szCs w:val="24"/>
        </w:rPr>
        <w:t>испр</w:t>
      </w:r>
      <w:proofErr w:type="spellEnd"/>
      <w:r w:rsidRPr="00523DAE">
        <w:rPr>
          <w:sz w:val="24"/>
          <w:szCs w:val="24"/>
        </w:rPr>
        <w:t xml:space="preserve">. и доп. — М. : Издательство </w:t>
      </w:r>
      <w:proofErr w:type="spellStart"/>
      <w:r w:rsidRPr="00523DAE">
        <w:rPr>
          <w:sz w:val="24"/>
          <w:szCs w:val="24"/>
        </w:rPr>
        <w:t>Юрайт</w:t>
      </w:r>
      <w:proofErr w:type="spellEnd"/>
      <w:r w:rsidRPr="00523DAE">
        <w:rPr>
          <w:sz w:val="24"/>
          <w:szCs w:val="24"/>
        </w:rPr>
        <w:t xml:space="preserve">, 2018. — 199 с. — (Серия : Бакалавр. </w:t>
      </w:r>
      <w:proofErr w:type="gramStart"/>
      <w:r w:rsidRPr="00523DAE">
        <w:rPr>
          <w:sz w:val="24"/>
          <w:szCs w:val="24"/>
        </w:rPr>
        <w:t>Академический курс).</w:t>
      </w:r>
      <w:proofErr w:type="gramEnd"/>
      <w:r w:rsidRPr="00523DAE">
        <w:rPr>
          <w:sz w:val="24"/>
          <w:szCs w:val="24"/>
        </w:rPr>
        <w:t xml:space="preserve"> — ISBN 978-5-534-07765-0. — Режим доступа</w:t>
      </w:r>
      <w:proofErr w:type="gramStart"/>
      <w:r w:rsidRPr="00523DAE">
        <w:rPr>
          <w:sz w:val="24"/>
          <w:szCs w:val="24"/>
        </w:rPr>
        <w:t xml:space="preserve"> :</w:t>
      </w:r>
      <w:proofErr w:type="gramEnd"/>
      <w:r w:rsidRPr="00523DAE">
        <w:rPr>
          <w:sz w:val="24"/>
          <w:szCs w:val="24"/>
        </w:rPr>
        <w:t xml:space="preserve"> </w:t>
      </w:r>
      <w:hyperlink r:id="rId5" w:history="1">
        <w:r w:rsidRPr="005C3462">
          <w:rPr>
            <w:rStyle w:val="a5"/>
            <w:sz w:val="24"/>
            <w:szCs w:val="24"/>
          </w:rPr>
          <w:t>www.biblio-online.ru/book/42F6EB19-DB91-4EDB-9B55-29CDCAA185F3</w:t>
        </w:r>
      </w:hyperlink>
      <w:r w:rsidRPr="00523DAE">
        <w:rPr>
          <w:sz w:val="24"/>
          <w:szCs w:val="24"/>
        </w:rPr>
        <w:t>.</w:t>
      </w:r>
    </w:p>
    <w:p w:rsidR="000164E0" w:rsidRPr="00523DAE" w:rsidRDefault="00523DAE" w:rsidP="00523DAE">
      <w:pPr>
        <w:widowControl/>
        <w:numPr>
          <w:ilvl w:val="0"/>
          <w:numId w:val="17"/>
        </w:numPr>
        <w:autoSpaceDE/>
        <w:autoSpaceDN/>
        <w:adjustRightInd/>
        <w:rPr>
          <w:sz w:val="24"/>
          <w:szCs w:val="24"/>
        </w:rPr>
      </w:pPr>
      <w:proofErr w:type="spellStart"/>
      <w:r w:rsidRPr="00523DAE">
        <w:rPr>
          <w:sz w:val="24"/>
          <w:szCs w:val="24"/>
        </w:rPr>
        <w:t>Дрещинский</w:t>
      </w:r>
      <w:proofErr w:type="spellEnd"/>
      <w:r w:rsidRPr="00523DAE">
        <w:rPr>
          <w:sz w:val="24"/>
          <w:szCs w:val="24"/>
        </w:rPr>
        <w:t>, В. А. Методология научных исследований</w:t>
      </w:r>
      <w:proofErr w:type="gramStart"/>
      <w:r w:rsidRPr="00523DAE">
        <w:rPr>
          <w:sz w:val="24"/>
          <w:szCs w:val="24"/>
        </w:rPr>
        <w:t xml:space="preserve"> :</w:t>
      </w:r>
      <w:proofErr w:type="gramEnd"/>
      <w:r w:rsidRPr="00523DAE">
        <w:rPr>
          <w:sz w:val="24"/>
          <w:szCs w:val="24"/>
        </w:rPr>
        <w:t xml:space="preserve"> учебник для </w:t>
      </w:r>
      <w:proofErr w:type="spellStart"/>
      <w:r w:rsidRPr="00523DAE">
        <w:rPr>
          <w:sz w:val="24"/>
          <w:szCs w:val="24"/>
        </w:rPr>
        <w:t>бакалавриата</w:t>
      </w:r>
      <w:proofErr w:type="spellEnd"/>
      <w:r w:rsidRPr="00523DAE">
        <w:rPr>
          <w:sz w:val="24"/>
          <w:szCs w:val="24"/>
        </w:rPr>
        <w:t xml:space="preserve"> и магистратуры / В. А. </w:t>
      </w:r>
      <w:proofErr w:type="spellStart"/>
      <w:r w:rsidRPr="00523DAE">
        <w:rPr>
          <w:sz w:val="24"/>
          <w:szCs w:val="24"/>
        </w:rPr>
        <w:t>Дрещинский</w:t>
      </w:r>
      <w:proofErr w:type="spellEnd"/>
      <w:r w:rsidRPr="00523DAE">
        <w:rPr>
          <w:sz w:val="24"/>
          <w:szCs w:val="24"/>
        </w:rPr>
        <w:t xml:space="preserve">. — 2-е изд., пер. и доп. — М. : Издательство </w:t>
      </w:r>
      <w:proofErr w:type="spellStart"/>
      <w:r w:rsidRPr="00523DAE">
        <w:rPr>
          <w:sz w:val="24"/>
          <w:szCs w:val="24"/>
        </w:rPr>
        <w:t>Юрайт</w:t>
      </w:r>
      <w:proofErr w:type="spellEnd"/>
      <w:r w:rsidRPr="00523DAE">
        <w:rPr>
          <w:sz w:val="24"/>
          <w:szCs w:val="24"/>
        </w:rPr>
        <w:t xml:space="preserve">, 2018. — 274 с. — (Серия : Бакалавр и магистр. </w:t>
      </w:r>
      <w:proofErr w:type="gramStart"/>
      <w:r w:rsidRPr="00523DAE">
        <w:rPr>
          <w:sz w:val="24"/>
          <w:szCs w:val="24"/>
        </w:rPr>
        <w:t>Академический курс).</w:t>
      </w:r>
      <w:proofErr w:type="gramEnd"/>
      <w:r w:rsidRPr="00523DAE">
        <w:rPr>
          <w:sz w:val="24"/>
          <w:szCs w:val="24"/>
        </w:rPr>
        <w:t xml:space="preserve"> — ISBN 978-5-534-07187-0. — Режим доступа</w:t>
      </w:r>
      <w:proofErr w:type="gramStart"/>
      <w:r w:rsidRPr="00523DAE">
        <w:rPr>
          <w:sz w:val="24"/>
          <w:szCs w:val="24"/>
        </w:rPr>
        <w:t xml:space="preserve"> :</w:t>
      </w:r>
      <w:proofErr w:type="gramEnd"/>
      <w:r w:rsidRPr="00523DAE">
        <w:rPr>
          <w:sz w:val="24"/>
          <w:szCs w:val="24"/>
        </w:rPr>
        <w:t xml:space="preserve"> </w:t>
      </w:r>
      <w:hyperlink r:id="rId6" w:history="1">
        <w:r w:rsidR="007A417C">
          <w:rPr>
            <w:rStyle w:val="a5"/>
            <w:sz w:val="24"/>
            <w:szCs w:val="24"/>
          </w:rPr>
          <w:t>www.biblio-online.ru/book/81D0AA80-6C26-4EC1-8AC5-5CE20B074D26.</w:t>
        </w:r>
      </w:hyperlink>
    </w:p>
    <w:p w:rsidR="000164E0" w:rsidRPr="0000247B" w:rsidRDefault="000164E0" w:rsidP="000164E0">
      <w:pPr>
        <w:pStyle w:val="a3"/>
        <w:tabs>
          <w:tab w:val="left" w:pos="406"/>
        </w:tabs>
        <w:spacing w:after="0" w:line="240" w:lineRule="auto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0247B">
        <w:rPr>
          <w:rFonts w:ascii="Times New Roman" w:hAnsi="Times New Roman"/>
          <w:b/>
          <w:bCs/>
          <w:sz w:val="24"/>
          <w:szCs w:val="24"/>
        </w:rPr>
        <w:t>Дополнительная:</w:t>
      </w:r>
    </w:p>
    <w:p w:rsidR="0004172C" w:rsidRDefault="0004172C" w:rsidP="00523DAE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proofErr w:type="spellStart"/>
      <w:r>
        <w:t>Дементий</w:t>
      </w:r>
      <w:proofErr w:type="spellEnd"/>
      <w:r>
        <w:t>, Л. И. Методологические основы психологии</w:t>
      </w:r>
      <w:proofErr w:type="gramStart"/>
      <w:r>
        <w:t xml:space="preserve"> :</w:t>
      </w:r>
      <w:proofErr w:type="gramEnd"/>
      <w:r>
        <w:t xml:space="preserve"> учебное пособие / Л. И. </w:t>
      </w:r>
      <w:proofErr w:type="spellStart"/>
      <w:r>
        <w:t>Дементий</w:t>
      </w:r>
      <w:proofErr w:type="spellEnd"/>
      <w:r>
        <w:t xml:space="preserve">, А. В. </w:t>
      </w:r>
      <w:proofErr w:type="spellStart"/>
      <w:r>
        <w:t>Колодина</w:t>
      </w:r>
      <w:proofErr w:type="spellEnd"/>
      <w:r>
        <w:t>. — Омск</w:t>
      </w:r>
      <w:proofErr w:type="gramStart"/>
      <w:r>
        <w:t xml:space="preserve"> :</w:t>
      </w:r>
      <w:proofErr w:type="gramEnd"/>
      <w:r>
        <w:t xml:space="preserve"> Омский государственный университет им. Ф.М. Достоевского, 2014. — 100 </w:t>
      </w:r>
      <w:proofErr w:type="spellStart"/>
      <w:r>
        <w:t>c</w:t>
      </w:r>
      <w:proofErr w:type="spellEnd"/>
      <w:r>
        <w:t>. — ISBN 978-5-7779-1699-0. — Текст</w:t>
      </w:r>
      <w:proofErr w:type="gramStart"/>
      <w:r>
        <w:t xml:space="preserve"> :</w:t>
      </w:r>
      <w:proofErr w:type="gramEnd"/>
      <w:r>
        <w:t xml:space="preserve"> электронный // Электронно-библиотечная система IPR BOOKS : [сайт]. — URL: </w:t>
      </w:r>
      <w:hyperlink r:id="rId7" w:history="1">
        <w:r w:rsidR="00783BCB">
          <w:rPr>
            <w:rStyle w:val="a5"/>
          </w:rPr>
          <w:t>http://www.iprbookshop.ru/24900.htm</w:t>
        </w:r>
      </w:hyperlink>
    </w:p>
    <w:p w:rsidR="0018731E" w:rsidRPr="00523DAE" w:rsidRDefault="00523DAE" w:rsidP="00523DAE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523DAE">
        <w:rPr>
          <w:sz w:val="24"/>
          <w:szCs w:val="24"/>
        </w:rPr>
        <w:t>Горелов, Н. А. Методология научных исследований</w:t>
      </w:r>
      <w:proofErr w:type="gramStart"/>
      <w:r w:rsidRPr="00523DAE">
        <w:rPr>
          <w:sz w:val="24"/>
          <w:szCs w:val="24"/>
        </w:rPr>
        <w:t xml:space="preserve"> :</w:t>
      </w:r>
      <w:proofErr w:type="gramEnd"/>
      <w:r w:rsidRPr="00523DAE">
        <w:rPr>
          <w:sz w:val="24"/>
          <w:szCs w:val="24"/>
        </w:rPr>
        <w:t xml:space="preserve"> учебник и практикум для </w:t>
      </w:r>
      <w:proofErr w:type="spellStart"/>
      <w:r w:rsidRPr="00523DAE">
        <w:rPr>
          <w:sz w:val="24"/>
          <w:szCs w:val="24"/>
        </w:rPr>
        <w:t>бакалавриата</w:t>
      </w:r>
      <w:proofErr w:type="spellEnd"/>
      <w:r w:rsidRPr="00523DAE">
        <w:rPr>
          <w:sz w:val="24"/>
          <w:szCs w:val="24"/>
        </w:rPr>
        <w:t xml:space="preserve"> и магистратуры / Н. А. Горелов, Д. В. Круглов, О. Н. Кораблева. — 2-е изд., пер. и доп. — М. : Издательство </w:t>
      </w:r>
      <w:proofErr w:type="spellStart"/>
      <w:r w:rsidRPr="00523DAE">
        <w:rPr>
          <w:sz w:val="24"/>
          <w:szCs w:val="24"/>
        </w:rPr>
        <w:t>Юрайт</w:t>
      </w:r>
      <w:proofErr w:type="spellEnd"/>
      <w:r w:rsidRPr="00523DAE">
        <w:rPr>
          <w:sz w:val="24"/>
          <w:szCs w:val="24"/>
        </w:rPr>
        <w:t xml:space="preserve">, 2018. — 365 с. — (Серия : Бакалавр и магистр. </w:t>
      </w:r>
      <w:proofErr w:type="gramStart"/>
      <w:r w:rsidRPr="00523DAE">
        <w:rPr>
          <w:sz w:val="24"/>
          <w:szCs w:val="24"/>
        </w:rPr>
        <w:t>Академический курс).</w:t>
      </w:r>
      <w:proofErr w:type="gramEnd"/>
      <w:r w:rsidRPr="00523DAE">
        <w:rPr>
          <w:sz w:val="24"/>
          <w:szCs w:val="24"/>
        </w:rPr>
        <w:t xml:space="preserve"> — ISBN 978-5-534-03635-0. — Режим доступа</w:t>
      </w:r>
      <w:proofErr w:type="gramStart"/>
      <w:r w:rsidRPr="00523DAE">
        <w:rPr>
          <w:sz w:val="24"/>
          <w:szCs w:val="24"/>
        </w:rPr>
        <w:t xml:space="preserve"> :</w:t>
      </w:r>
      <w:proofErr w:type="gramEnd"/>
      <w:r w:rsidRPr="00523DAE">
        <w:rPr>
          <w:sz w:val="24"/>
          <w:szCs w:val="24"/>
        </w:rPr>
        <w:t xml:space="preserve"> </w:t>
      </w:r>
      <w:hyperlink r:id="rId8" w:history="1">
        <w:r w:rsidR="007A417C">
          <w:rPr>
            <w:rStyle w:val="a5"/>
            <w:sz w:val="24"/>
            <w:szCs w:val="24"/>
          </w:rPr>
          <w:t>www.biblio-online.ru/book/F0FA3980-716C-49E0-81F8-9E97FEFC1F96.</w:t>
        </w:r>
      </w:hyperlink>
    </w:p>
    <w:p w:rsidR="0018731E" w:rsidRPr="00793E1B" w:rsidRDefault="00523DAE" w:rsidP="0018731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18731E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18731E" w:rsidRPr="00793E1B" w:rsidRDefault="0018731E" w:rsidP="0018731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9" w:history="1">
        <w:r w:rsidR="00783BCB">
          <w:rPr>
            <w:rStyle w:val="a5"/>
            <w:rFonts w:ascii="Times New Roman" w:hAnsi="Times New Roman"/>
            <w:sz w:val="24"/>
            <w:szCs w:val="24"/>
          </w:rPr>
          <w:t>http://www.iprbookshop.ru</w:t>
        </w:r>
      </w:hyperlink>
    </w:p>
    <w:p w:rsidR="0018731E" w:rsidRPr="00793E1B" w:rsidRDefault="0018731E" w:rsidP="0018731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0" w:history="1">
        <w:r w:rsidR="00783BCB">
          <w:rPr>
            <w:rStyle w:val="a5"/>
            <w:rFonts w:ascii="Times New Roman" w:hAnsi="Times New Roman"/>
            <w:sz w:val="24"/>
            <w:szCs w:val="24"/>
          </w:rPr>
          <w:t>http://biblio-online.ru</w:t>
        </w:r>
      </w:hyperlink>
    </w:p>
    <w:p w:rsidR="0018731E" w:rsidRPr="00793E1B" w:rsidRDefault="0018731E" w:rsidP="0018731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1" w:history="1">
        <w:r w:rsidR="00783BCB">
          <w:rPr>
            <w:rStyle w:val="a5"/>
            <w:rFonts w:ascii="Times New Roman" w:hAnsi="Times New Roman"/>
            <w:sz w:val="24"/>
            <w:szCs w:val="24"/>
          </w:rPr>
          <w:t>http://window.edu.ru/</w:t>
        </w:r>
      </w:hyperlink>
    </w:p>
    <w:p w:rsidR="0018731E" w:rsidRPr="00793E1B" w:rsidRDefault="0018731E" w:rsidP="0018731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2" w:history="1">
        <w:r w:rsidR="00783BCB">
          <w:rPr>
            <w:rStyle w:val="a5"/>
            <w:rFonts w:ascii="Times New Roman" w:hAnsi="Times New Roman"/>
            <w:sz w:val="24"/>
            <w:szCs w:val="24"/>
          </w:rPr>
          <w:t>http://elibrary.ru</w:t>
        </w:r>
      </w:hyperlink>
    </w:p>
    <w:p w:rsidR="0018731E" w:rsidRPr="00793E1B" w:rsidRDefault="0018731E" w:rsidP="0018731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3" w:history="1">
        <w:r w:rsidR="00783BCB">
          <w:rPr>
            <w:rStyle w:val="a5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18731E" w:rsidRPr="00793E1B" w:rsidRDefault="0018731E" w:rsidP="0018731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4" w:history="1">
        <w:r w:rsidR="007A417C">
          <w:rPr>
            <w:rStyle w:val="a5"/>
            <w:rFonts w:ascii="Times New Roman" w:hAnsi="Times New Roman"/>
            <w:sz w:val="24"/>
            <w:szCs w:val="24"/>
          </w:rPr>
          <w:t>www.edu.ru</w:t>
        </w:r>
      </w:hyperlink>
    </w:p>
    <w:p w:rsidR="0018731E" w:rsidRPr="00793E1B" w:rsidRDefault="0018731E" w:rsidP="0018731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5" w:history="1">
        <w:r w:rsidR="00783BCB">
          <w:rPr>
            <w:rStyle w:val="a5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18731E" w:rsidRPr="00793E1B" w:rsidRDefault="0018731E" w:rsidP="0018731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6" w:history="1">
        <w:r w:rsidR="00783BCB">
          <w:rPr>
            <w:rStyle w:val="a5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18731E" w:rsidRPr="00793E1B" w:rsidRDefault="0018731E" w:rsidP="0018731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7" w:history="1">
        <w:r w:rsidR="00783BCB">
          <w:rPr>
            <w:rStyle w:val="a5"/>
            <w:rFonts w:ascii="Times New Roman" w:hAnsi="Times New Roman"/>
            <w:sz w:val="24"/>
            <w:szCs w:val="24"/>
          </w:rPr>
          <w:t>http://dic.academic.ru/</w:t>
        </w:r>
      </w:hyperlink>
    </w:p>
    <w:p w:rsidR="0018731E" w:rsidRPr="00793E1B" w:rsidRDefault="0018731E" w:rsidP="0018731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8" w:history="1">
        <w:r w:rsidR="00783BCB">
          <w:rPr>
            <w:rStyle w:val="a5"/>
            <w:rFonts w:ascii="Times New Roman" w:hAnsi="Times New Roman"/>
            <w:sz w:val="24"/>
            <w:szCs w:val="24"/>
          </w:rPr>
          <w:t>http://www.benran.ru</w:t>
        </w:r>
      </w:hyperlink>
    </w:p>
    <w:p w:rsidR="0018731E" w:rsidRPr="00793E1B" w:rsidRDefault="0018731E" w:rsidP="0018731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19" w:history="1">
        <w:r w:rsidR="00783BCB">
          <w:rPr>
            <w:rStyle w:val="a5"/>
            <w:rFonts w:ascii="Times New Roman" w:hAnsi="Times New Roman"/>
            <w:sz w:val="24"/>
            <w:szCs w:val="24"/>
          </w:rPr>
          <w:t>http://www.gks.ru</w:t>
        </w:r>
      </w:hyperlink>
    </w:p>
    <w:p w:rsidR="0018731E" w:rsidRPr="00793E1B" w:rsidRDefault="0018731E" w:rsidP="0018731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Сайт Российской государственной библиотеки. Режим доступа: </w:t>
      </w:r>
      <w:hyperlink r:id="rId20" w:history="1">
        <w:r w:rsidR="00783BCB">
          <w:rPr>
            <w:rStyle w:val="a5"/>
            <w:rFonts w:ascii="Times New Roman" w:hAnsi="Times New Roman"/>
            <w:sz w:val="24"/>
            <w:szCs w:val="24"/>
          </w:rPr>
          <w:t>http://diss.rsl.ru</w:t>
        </w:r>
      </w:hyperlink>
    </w:p>
    <w:p w:rsidR="0018731E" w:rsidRPr="00793E1B" w:rsidRDefault="0018731E" w:rsidP="0018731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1" w:history="1">
        <w:r w:rsidR="00783BCB">
          <w:rPr>
            <w:rStyle w:val="a5"/>
            <w:rFonts w:ascii="Times New Roman" w:hAnsi="Times New Roman"/>
            <w:sz w:val="24"/>
            <w:szCs w:val="24"/>
          </w:rPr>
          <w:t>http://ru.spinform.ru</w:t>
        </w:r>
      </w:hyperlink>
    </w:p>
    <w:p w:rsidR="0018731E" w:rsidRPr="00793E1B" w:rsidRDefault="0018731E" w:rsidP="0018731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18731E" w:rsidRPr="00793E1B" w:rsidRDefault="0018731E" w:rsidP="0018731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3E1B">
        <w:rPr>
          <w:color w:val="000000"/>
          <w:sz w:val="24"/>
          <w:szCs w:val="24"/>
        </w:rPr>
        <w:t>обеспечивает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кизданиям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ресурсам,указанным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программы;проведение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реализациякоторых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18731E" w:rsidRPr="00793E1B" w:rsidRDefault="0018731E" w:rsidP="0018731E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8731E" w:rsidRPr="00793E1B" w:rsidRDefault="00523DAE" w:rsidP="0018731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18731E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18731E" w:rsidRPr="00793E1B">
        <w:rPr>
          <w:rFonts w:eastAsia="Calibri"/>
          <w:b/>
          <w:color w:val="000000"/>
          <w:sz w:val="24"/>
          <w:szCs w:val="24"/>
          <w:lang w:eastAsia="en-US"/>
        </w:rPr>
        <w:t>обучающихся</w:t>
      </w:r>
      <w:proofErr w:type="gramEnd"/>
      <w:r w:rsidR="0018731E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="006E1B3A" w:rsidRPr="0022410E">
        <w:rPr>
          <w:b/>
          <w:color w:val="000000"/>
          <w:sz w:val="24"/>
          <w:szCs w:val="24"/>
          <w:lang w:eastAsia="en-US"/>
        </w:rPr>
        <w:t>«</w:t>
      </w:r>
      <w:r w:rsidR="006E1B3A" w:rsidRPr="0022410E">
        <w:rPr>
          <w:b/>
          <w:bCs/>
          <w:color w:val="000000"/>
          <w:sz w:val="24"/>
          <w:szCs w:val="24"/>
        </w:rPr>
        <w:t>Методологические основы психологии</w:t>
      </w:r>
      <w:proofErr w:type="gramStart"/>
      <w:r w:rsidR="006E1B3A" w:rsidRPr="0022410E">
        <w:rPr>
          <w:b/>
          <w:color w:val="000000"/>
          <w:sz w:val="24"/>
          <w:szCs w:val="24"/>
          <w:lang w:eastAsia="en-US"/>
        </w:rPr>
        <w:t>»</w:t>
      </w:r>
      <w:r w:rsidRPr="00B14050">
        <w:rPr>
          <w:sz w:val="24"/>
          <w:szCs w:val="24"/>
        </w:rPr>
        <w:t>о</w:t>
      </w:r>
      <w:proofErr w:type="gramEnd"/>
      <w:r w:rsidRPr="00B14050">
        <w:rPr>
          <w:sz w:val="24"/>
          <w:szCs w:val="24"/>
        </w:rPr>
        <w:t>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18731E" w:rsidRPr="00793E1B" w:rsidRDefault="0018731E" w:rsidP="0018731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</w:t>
      </w:r>
      <w:r w:rsidRPr="00793E1B">
        <w:rPr>
          <w:color w:val="000000"/>
          <w:sz w:val="24"/>
          <w:szCs w:val="24"/>
        </w:rPr>
        <w:lastRenderedPageBreak/>
        <w:t>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18731E" w:rsidRPr="00793E1B" w:rsidRDefault="0018731E" w:rsidP="0018731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18731E" w:rsidRPr="00793E1B" w:rsidRDefault="0018731E" w:rsidP="0018731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18731E" w:rsidRPr="00793E1B" w:rsidRDefault="0018731E" w:rsidP="0018731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18731E" w:rsidRPr="00793E1B" w:rsidRDefault="0018731E" w:rsidP="0018731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18731E" w:rsidRPr="00793E1B" w:rsidRDefault="0018731E" w:rsidP="0018731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18731E" w:rsidRPr="00793E1B" w:rsidRDefault="0018731E" w:rsidP="0018731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18731E" w:rsidRPr="00793E1B" w:rsidRDefault="0018731E" w:rsidP="0018731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18731E" w:rsidRPr="00793E1B" w:rsidRDefault="0018731E" w:rsidP="0018731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18731E" w:rsidRPr="00793E1B" w:rsidRDefault="0018731E" w:rsidP="0018731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</w:p>
    <w:p w:rsidR="0018731E" w:rsidRPr="00793E1B" w:rsidRDefault="0018731E" w:rsidP="0018731E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523DAE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8731E" w:rsidRPr="00793E1B" w:rsidRDefault="0018731E" w:rsidP="001873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MicrosoftPowerPoint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18731E" w:rsidRPr="00793E1B" w:rsidRDefault="0018731E" w:rsidP="001873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18731E" w:rsidRPr="00793E1B" w:rsidRDefault="0018731E" w:rsidP="001873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18731E" w:rsidRPr="00793E1B" w:rsidRDefault="0018731E" w:rsidP="0018731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 xml:space="preserve">ЭБС </w:t>
      </w:r>
      <w:proofErr w:type="spellStart"/>
      <w:r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18731E" w:rsidRPr="00793E1B" w:rsidRDefault="0018731E" w:rsidP="0018731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18731E" w:rsidRPr="00793E1B" w:rsidRDefault="0018731E" w:rsidP="0018731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8731E" w:rsidRPr="00793E1B" w:rsidRDefault="0018731E" w:rsidP="0018731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18731E" w:rsidRPr="00793E1B" w:rsidRDefault="0018731E" w:rsidP="0018731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18731E" w:rsidRPr="00793E1B" w:rsidRDefault="0018731E" w:rsidP="001873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18731E" w:rsidRPr="00793E1B" w:rsidRDefault="0018731E" w:rsidP="001873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18731E" w:rsidRPr="00793E1B" w:rsidRDefault="0018731E" w:rsidP="001873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18731E" w:rsidRPr="00793E1B" w:rsidRDefault="0018731E" w:rsidP="001873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18731E" w:rsidRPr="00793E1B" w:rsidRDefault="0018731E" w:rsidP="001873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18731E" w:rsidRPr="00793E1B" w:rsidRDefault="0018731E" w:rsidP="001873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18731E" w:rsidRPr="00793E1B" w:rsidRDefault="0018731E" w:rsidP="001873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18731E" w:rsidRPr="00793E1B" w:rsidRDefault="0018731E" w:rsidP="001873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18731E" w:rsidRPr="00793E1B" w:rsidRDefault="0018731E" w:rsidP="001873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18731E" w:rsidRPr="00793E1B" w:rsidRDefault="0018731E" w:rsidP="001873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MicrosoftWindows</w:t>
      </w:r>
      <w:proofErr w:type="spellEnd"/>
      <w:r w:rsidRPr="00793E1B">
        <w:rPr>
          <w:color w:val="000000"/>
          <w:sz w:val="24"/>
          <w:szCs w:val="24"/>
        </w:rPr>
        <w:t xml:space="preserve"> XP </w:t>
      </w:r>
      <w:proofErr w:type="spellStart"/>
      <w:r w:rsidRPr="00793E1B">
        <w:rPr>
          <w:color w:val="000000"/>
          <w:sz w:val="24"/>
          <w:szCs w:val="24"/>
        </w:rPr>
        <w:t>Professional</w:t>
      </w:r>
      <w:proofErr w:type="spellEnd"/>
      <w:r w:rsidRPr="00793E1B">
        <w:rPr>
          <w:color w:val="000000"/>
          <w:sz w:val="24"/>
          <w:szCs w:val="24"/>
        </w:rPr>
        <w:t xml:space="preserve"> SP3 </w:t>
      </w:r>
    </w:p>
    <w:p w:rsidR="0018731E" w:rsidRPr="002F6396" w:rsidRDefault="0018731E" w:rsidP="001873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F6396">
        <w:rPr>
          <w:color w:val="000000"/>
          <w:sz w:val="24"/>
          <w:szCs w:val="24"/>
        </w:rPr>
        <w:t>•</w:t>
      </w:r>
      <w:r w:rsidRPr="002F6396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  <w:lang w:val="en-US"/>
        </w:rPr>
        <w:t>MicrosoftOfficeProfessional</w:t>
      </w:r>
      <w:proofErr w:type="spellEnd"/>
      <w:r w:rsidRPr="002F6396">
        <w:rPr>
          <w:color w:val="000000"/>
          <w:sz w:val="24"/>
          <w:szCs w:val="24"/>
        </w:rPr>
        <w:t xml:space="preserve"> 2007 </w:t>
      </w:r>
      <w:r w:rsidRPr="00793E1B">
        <w:rPr>
          <w:color w:val="000000"/>
          <w:sz w:val="24"/>
          <w:szCs w:val="24"/>
          <w:lang w:val="en-US"/>
        </w:rPr>
        <w:t>Russian</w:t>
      </w:r>
    </w:p>
    <w:p w:rsidR="0018731E" w:rsidRPr="002F6396" w:rsidRDefault="0018731E" w:rsidP="001873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F6396">
        <w:rPr>
          <w:color w:val="000000"/>
          <w:sz w:val="24"/>
          <w:szCs w:val="24"/>
        </w:rPr>
        <w:t>•</w:t>
      </w:r>
      <w:r w:rsidRPr="002F6396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АнтивирусКасперского</w:t>
      </w:r>
      <w:proofErr w:type="spellEnd"/>
    </w:p>
    <w:p w:rsidR="0018731E" w:rsidRPr="00793E1B" w:rsidRDefault="0018731E" w:rsidP="001873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proofErr w:type="gramStart"/>
      <w:r w:rsidRPr="00793E1B">
        <w:rPr>
          <w:color w:val="000000"/>
          <w:sz w:val="24"/>
          <w:szCs w:val="24"/>
        </w:rPr>
        <w:t>C</w:t>
      </w:r>
      <w:proofErr w:type="gramEnd"/>
      <w:r w:rsidRPr="00793E1B">
        <w:rPr>
          <w:color w:val="000000"/>
          <w:sz w:val="24"/>
          <w:szCs w:val="24"/>
        </w:rPr>
        <w:t>истема</w:t>
      </w:r>
      <w:proofErr w:type="spellEnd"/>
      <w:r w:rsidRPr="00793E1B">
        <w:rPr>
          <w:color w:val="000000"/>
          <w:sz w:val="24"/>
          <w:szCs w:val="24"/>
        </w:rPr>
        <w:t xml:space="preserve"> управления курсами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</w:p>
    <w:p w:rsidR="0018731E" w:rsidRPr="00793E1B" w:rsidRDefault="0018731E" w:rsidP="001873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18731E" w:rsidRPr="00793E1B" w:rsidRDefault="0018731E" w:rsidP="001873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18731E" w:rsidRPr="00793E1B" w:rsidRDefault="0018731E" w:rsidP="001873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18731E" w:rsidRPr="00793E1B" w:rsidRDefault="0018731E" w:rsidP="0018731E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18731E" w:rsidRPr="00793E1B" w:rsidRDefault="0018731E" w:rsidP="0018731E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1</w:t>
      </w:r>
      <w:r w:rsidR="00523DAE"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C95BBF" w:rsidRDefault="00814D4E" w:rsidP="00C95BBF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осуществления образовательного процесса по направлению подготовки </w:t>
      </w:r>
      <w:r>
        <w:rPr>
          <w:sz w:val="24"/>
          <w:szCs w:val="24"/>
        </w:rPr>
        <w:t>37.03.01 «Психология»</w:t>
      </w:r>
      <w:r>
        <w:rPr>
          <w:rFonts w:eastAsia="Courier New"/>
          <w:sz w:val="24"/>
          <w:szCs w:val="24"/>
          <w:lang w:bidi="ru-RU"/>
        </w:rPr>
        <w:t xml:space="preserve"> направленность (профиль) программы «</w:t>
      </w:r>
      <w:r>
        <w:rPr>
          <w:sz w:val="24"/>
          <w:szCs w:val="24"/>
        </w:rPr>
        <w:t>Психологическое консультирование</w:t>
      </w:r>
      <w:proofErr w:type="gramStart"/>
      <w:r>
        <w:rPr>
          <w:rFonts w:eastAsia="Courier New"/>
          <w:sz w:val="24"/>
          <w:szCs w:val="24"/>
          <w:lang w:bidi="ru-RU"/>
        </w:rPr>
        <w:t>»</w:t>
      </w:r>
      <w:r w:rsidR="00C95BBF">
        <w:rPr>
          <w:sz w:val="24"/>
          <w:szCs w:val="24"/>
        </w:rPr>
        <w:t>А</w:t>
      </w:r>
      <w:proofErr w:type="gramEnd"/>
      <w:r w:rsidR="00C95BBF">
        <w:rPr>
          <w:sz w:val="24"/>
          <w:szCs w:val="24"/>
        </w:rPr>
        <w:t>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C95BBF" w:rsidRDefault="00C95BBF" w:rsidP="00C95B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Производственная</w:t>
      </w:r>
      <w:proofErr w:type="gramEnd"/>
      <w:r>
        <w:rPr>
          <w:sz w:val="24"/>
          <w:szCs w:val="24"/>
        </w:rPr>
        <w:t>, д. 41/1</w:t>
      </w:r>
    </w:p>
    <w:p w:rsidR="00C95BBF" w:rsidRDefault="00C95BBF" w:rsidP="00C95B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</w:t>
      </w:r>
      <w:proofErr w:type="gramStart"/>
      <w:r>
        <w:rPr>
          <w:sz w:val="24"/>
          <w:szCs w:val="24"/>
        </w:rPr>
        <w:t>аудитории</w:t>
      </w:r>
      <w:proofErr w:type="gramEnd"/>
      <w:r>
        <w:rPr>
          <w:sz w:val="24"/>
          <w:szCs w:val="24"/>
        </w:rPr>
        <w:t xml:space="preserve"> материально-техническое оснащение которых составляют:  учебно-наглядные пособия: наглядно-дидактические материалы. </w:t>
      </w:r>
      <w:r>
        <w:rPr>
          <w:sz w:val="24"/>
          <w:szCs w:val="24"/>
          <w:shd w:val="clear" w:color="auto" w:fill="FFFFFF"/>
        </w:rPr>
        <w:t>Столы аудиторные, стол преподавательский</w:t>
      </w:r>
      <w:proofErr w:type="gramStart"/>
      <w:r>
        <w:rPr>
          <w:sz w:val="24"/>
          <w:szCs w:val="24"/>
          <w:shd w:val="clear" w:color="auto" w:fill="FFFFFF"/>
        </w:rPr>
        <w:t xml:space="preserve"> ,</w:t>
      </w:r>
      <w:proofErr w:type="gramEnd"/>
      <w:r>
        <w:rPr>
          <w:sz w:val="24"/>
          <w:szCs w:val="24"/>
          <w:shd w:val="clear" w:color="auto" w:fill="FFFFFF"/>
        </w:rPr>
        <w:t xml:space="preserve"> стулья аудиторные, стул преподавательский , кафедра, доска</w:t>
      </w:r>
      <w:r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>
        <w:rPr>
          <w:sz w:val="24"/>
          <w:szCs w:val="24"/>
          <w:shd w:val="clear" w:color="auto" w:fill="F9F9F9"/>
        </w:rPr>
        <w:t xml:space="preserve"> 10, </w:t>
      </w:r>
      <w:proofErr w:type="spellStart"/>
      <w:r>
        <w:rPr>
          <w:sz w:val="24"/>
          <w:szCs w:val="24"/>
          <w:shd w:val="clear" w:color="auto" w:fill="F9F9F9"/>
          <w:lang w:val="en-US"/>
        </w:rPr>
        <w:lastRenderedPageBreak/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</w:t>
      </w:r>
    </w:p>
    <w:p w:rsidR="00C95BBF" w:rsidRDefault="00C95BBF" w:rsidP="00C95BBF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>2. Для проведения практических занятий:</w:t>
      </w:r>
      <w:r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компьютеры,  </w:t>
      </w:r>
      <w:proofErr w:type="spellStart"/>
      <w:r>
        <w:rPr>
          <w:sz w:val="24"/>
          <w:szCs w:val="24"/>
          <w:shd w:val="clear" w:color="auto" w:fill="F9F9F9"/>
        </w:rPr>
        <w:t>Линко</w:t>
      </w:r>
      <w:proofErr w:type="spellEnd"/>
      <w:r>
        <w:rPr>
          <w:sz w:val="24"/>
          <w:szCs w:val="24"/>
          <w:shd w:val="clear" w:color="auto" w:fill="F9F9F9"/>
        </w:rPr>
        <w:t xml:space="preserve"> V8.2,Операционная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>
        <w:rPr>
          <w:sz w:val="24"/>
          <w:szCs w:val="24"/>
          <w:shd w:val="clear" w:color="auto" w:fill="F9F9F9"/>
        </w:rPr>
        <w:t>,</w:t>
      </w:r>
      <w:proofErr w:type="spellStart"/>
      <w:r>
        <w:rPr>
          <w:sz w:val="24"/>
          <w:szCs w:val="24"/>
          <w:shd w:val="clear" w:color="auto" w:fill="F9F9F9"/>
        </w:rPr>
        <w:t>Линко</w:t>
      </w:r>
      <w:proofErr w:type="spellEnd"/>
      <w:r>
        <w:rPr>
          <w:sz w:val="24"/>
          <w:szCs w:val="24"/>
          <w:shd w:val="clear" w:color="auto" w:fill="F9F9F9"/>
        </w:rPr>
        <w:t xml:space="preserve"> V8.2, 1С</w:t>
      </w:r>
      <w:proofErr w:type="gramStart"/>
      <w:r>
        <w:rPr>
          <w:sz w:val="24"/>
          <w:szCs w:val="24"/>
          <w:shd w:val="clear" w:color="auto" w:fill="F9F9F9"/>
        </w:rPr>
        <w:t>:П</w:t>
      </w:r>
      <w:proofErr w:type="gramEnd"/>
      <w:r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  <w:shd w:val="clear" w:color="auto" w:fill="F9F9F9"/>
        </w:rPr>
        <w:t>NetBeans</w:t>
      </w:r>
      <w:proofErr w:type="spellEnd"/>
      <w:r>
        <w:rPr>
          <w:sz w:val="24"/>
          <w:szCs w:val="24"/>
          <w:shd w:val="clear" w:color="auto" w:fill="F9F9F9"/>
        </w:rPr>
        <w:t xml:space="preserve"> , </w:t>
      </w:r>
      <w:proofErr w:type="spellStart"/>
      <w:r>
        <w:rPr>
          <w:sz w:val="24"/>
          <w:szCs w:val="24"/>
          <w:shd w:val="clear" w:color="auto" w:fill="F9F9F9"/>
        </w:rPr>
        <w:t>RunaWFE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Moodle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BigBlueButton</w:t>
      </w:r>
      <w:proofErr w:type="spellEnd"/>
      <w:r>
        <w:rPr>
          <w:sz w:val="24"/>
          <w:szCs w:val="24"/>
          <w:shd w:val="clear" w:color="auto" w:fill="F9F9F9"/>
        </w:rPr>
        <w:t xml:space="preserve">, PSPP, GIMP,  </w:t>
      </w:r>
      <w:proofErr w:type="spellStart"/>
      <w:r>
        <w:rPr>
          <w:sz w:val="24"/>
          <w:szCs w:val="24"/>
          <w:shd w:val="clear" w:color="auto" w:fill="F9F9F9"/>
        </w:rPr>
        <w:t>Inkscape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Scribus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Audacity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Avidemux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Deductor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Academic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</w:rPr>
        <w:t>VirtualBox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Kaspersky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Endpoint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"ЭБС ЮРАЙТ </w:t>
      </w:r>
    </w:p>
    <w:p w:rsidR="00C95BBF" w:rsidRDefault="00C95BBF" w:rsidP="00C95B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 xml:space="preserve">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ежкфедральная</w:t>
      </w:r>
      <w:proofErr w:type="spellEnd"/>
      <w:r>
        <w:rPr>
          <w:sz w:val="24"/>
          <w:szCs w:val="24"/>
        </w:rPr>
        <w:t xml:space="preserve"> лаборатория возрастной анатомии, физиологии и гигиены человека </w:t>
      </w:r>
      <w:r>
        <w:rPr>
          <w:sz w:val="24"/>
          <w:szCs w:val="24"/>
          <w:shd w:val="clear" w:color="auto" w:fill="F9F9F9"/>
        </w:rPr>
        <w:t xml:space="preserve">и  психодиагностики; </w:t>
      </w:r>
      <w:proofErr w:type="spellStart"/>
      <w:r>
        <w:rPr>
          <w:sz w:val="24"/>
          <w:szCs w:val="24"/>
        </w:rPr>
        <w:t>межкфедральная</w:t>
      </w:r>
      <w:proofErr w:type="spellEnd"/>
      <w:r>
        <w:rPr>
          <w:sz w:val="24"/>
          <w:szCs w:val="24"/>
        </w:rPr>
        <w:t xml:space="preserve"> лаборатория</w:t>
      </w:r>
      <w:r>
        <w:rPr>
          <w:sz w:val="24"/>
          <w:szCs w:val="24"/>
          <w:shd w:val="clear" w:color="auto" w:fill="F9F9F9"/>
        </w:rPr>
        <w:t xml:space="preserve"> информатики и ИКТ, учебно-исследовательская </w:t>
      </w:r>
      <w:proofErr w:type="spellStart"/>
      <w:r>
        <w:rPr>
          <w:sz w:val="24"/>
          <w:szCs w:val="24"/>
          <w:shd w:val="clear" w:color="auto" w:fill="F9F9F9"/>
        </w:rPr>
        <w:t>межкафедральная</w:t>
      </w:r>
      <w:proofErr w:type="spellEnd"/>
      <w:r>
        <w:rPr>
          <w:sz w:val="24"/>
          <w:szCs w:val="24"/>
          <w:shd w:val="clear" w:color="auto" w:fill="F9F9F9"/>
        </w:rPr>
        <w:t xml:space="preserve">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</w:t>
      </w:r>
      <w:proofErr w:type="spellStart"/>
      <w:r>
        <w:rPr>
          <w:sz w:val="24"/>
          <w:szCs w:val="24"/>
          <w:shd w:val="clear" w:color="auto" w:fill="F9F9F9"/>
        </w:rPr>
        <w:t>Фрустрационный</w:t>
      </w:r>
      <w:proofErr w:type="spellEnd"/>
      <w:r>
        <w:rPr>
          <w:sz w:val="24"/>
          <w:szCs w:val="24"/>
          <w:shd w:val="clear" w:color="auto" w:fill="F9F9F9"/>
        </w:rPr>
        <w:t xml:space="preserve"> тест Розенцвейга (взрослый) кабинетный Вариант,  </w:t>
      </w:r>
      <w:proofErr w:type="spellStart"/>
      <w:r>
        <w:rPr>
          <w:sz w:val="24"/>
          <w:szCs w:val="24"/>
          <w:shd w:val="clear" w:color="auto" w:fill="F9F9F9"/>
        </w:rPr>
        <w:t>тестово-диагностические</w:t>
      </w:r>
      <w:proofErr w:type="spellEnd"/>
      <w:r>
        <w:rPr>
          <w:sz w:val="24"/>
          <w:szCs w:val="24"/>
          <w:shd w:val="clear" w:color="auto" w:fill="F9F9F9"/>
        </w:rPr>
        <w:t xml:space="preserve"> материалы на </w:t>
      </w:r>
      <w:proofErr w:type="spellStart"/>
      <w:r>
        <w:rPr>
          <w:sz w:val="24"/>
          <w:szCs w:val="24"/>
          <w:shd w:val="clear" w:color="auto" w:fill="F9F9F9"/>
        </w:rPr>
        <w:t>эл</w:t>
      </w:r>
      <w:proofErr w:type="spellEnd"/>
      <w:r>
        <w:rPr>
          <w:sz w:val="24"/>
          <w:szCs w:val="24"/>
          <w:shd w:val="clear" w:color="auto" w:fill="F9F9F9"/>
        </w:rPr>
        <w:t>. дисках:</w:t>
      </w:r>
      <w:proofErr w:type="gramEnd"/>
      <w:r>
        <w:rPr>
          <w:sz w:val="24"/>
          <w:szCs w:val="24"/>
          <w:shd w:val="clear" w:color="auto" w:fill="F9F9F9"/>
        </w:rPr>
        <w:t xml:space="preserve"> </w:t>
      </w:r>
      <w:proofErr w:type="gramStart"/>
      <w:r>
        <w:rPr>
          <w:sz w:val="24"/>
          <w:szCs w:val="24"/>
          <w:shd w:val="clear" w:color="auto" w:fill="F9F9F9"/>
        </w:rPr>
        <w:t xml:space="preserve">Диагностика структуры личности, Методика И.Л.Соломина, факторный личностный </w:t>
      </w:r>
      <w:proofErr w:type="spellStart"/>
      <w:r>
        <w:rPr>
          <w:sz w:val="24"/>
          <w:szCs w:val="24"/>
          <w:shd w:val="clear" w:color="auto" w:fill="F9F9F9"/>
        </w:rPr>
        <w:t>опросник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Кеттелла</w:t>
      </w:r>
      <w:proofErr w:type="spellEnd"/>
      <w:r>
        <w:rPr>
          <w:sz w:val="24"/>
          <w:szCs w:val="24"/>
          <w:shd w:val="clear" w:color="auto" w:fill="F9F9F9"/>
        </w:rPr>
        <w:t xml:space="preserve">, Тест </w:t>
      </w:r>
      <w:proofErr w:type="spellStart"/>
      <w:r>
        <w:rPr>
          <w:sz w:val="24"/>
          <w:szCs w:val="24"/>
          <w:shd w:val="clear" w:color="auto" w:fill="F9F9F9"/>
        </w:rPr>
        <w:t>Тулуз-Пьерона</w:t>
      </w:r>
      <w:proofErr w:type="spellEnd"/>
      <w:r>
        <w:rPr>
          <w:sz w:val="24"/>
          <w:szCs w:val="24"/>
          <w:shd w:val="clear" w:color="auto" w:fill="F9F9F9"/>
        </w:rPr>
        <w:t xml:space="preserve">,  Тест Векслера, Тест </w:t>
      </w:r>
      <w:proofErr w:type="spellStart"/>
      <w:r>
        <w:rPr>
          <w:sz w:val="24"/>
          <w:szCs w:val="24"/>
          <w:shd w:val="clear" w:color="auto" w:fill="F9F9F9"/>
        </w:rPr>
        <w:t>Гилфорда</w:t>
      </w:r>
      <w:proofErr w:type="spellEnd"/>
      <w:r>
        <w:rPr>
          <w:sz w:val="24"/>
          <w:szCs w:val="24"/>
          <w:shd w:val="clear" w:color="auto" w:fill="F9F9F9"/>
        </w:rPr>
        <w:t xml:space="preserve"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>
        <w:rPr>
          <w:sz w:val="24"/>
          <w:szCs w:val="24"/>
          <w:shd w:val="clear" w:color="auto" w:fill="F9F9F9"/>
        </w:rPr>
        <w:t xml:space="preserve"> 10</w:t>
      </w:r>
      <w:proofErr w:type="gram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>
        <w:rPr>
          <w:sz w:val="24"/>
          <w:szCs w:val="24"/>
          <w:shd w:val="clear" w:color="auto" w:fill="F9F9F9"/>
        </w:rPr>
        <w:t xml:space="preserve">,1С:Предпр.8.Комплект для обучения в высших и средних учебных заведениях,   MICROSOFT SQL SERVER 2016 EXPRESS,  </w:t>
      </w:r>
      <w:proofErr w:type="spellStart"/>
      <w:r>
        <w:rPr>
          <w:sz w:val="24"/>
          <w:szCs w:val="24"/>
          <w:shd w:val="clear" w:color="auto" w:fill="F9F9F9"/>
        </w:rPr>
        <w:t>MySQL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NetBeans</w:t>
      </w:r>
      <w:proofErr w:type="spellEnd"/>
      <w:r>
        <w:rPr>
          <w:sz w:val="24"/>
          <w:szCs w:val="24"/>
          <w:shd w:val="clear" w:color="auto" w:fill="F9F9F9"/>
        </w:rPr>
        <w:t xml:space="preserve"> , </w:t>
      </w:r>
      <w:proofErr w:type="spellStart"/>
      <w:r>
        <w:rPr>
          <w:sz w:val="24"/>
          <w:szCs w:val="24"/>
          <w:shd w:val="clear" w:color="auto" w:fill="F9F9F9"/>
        </w:rPr>
        <w:t>RunaWFE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Moodle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BigBlueButton</w:t>
      </w:r>
      <w:proofErr w:type="spellEnd"/>
      <w:r>
        <w:rPr>
          <w:sz w:val="24"/>
          <w:szCs w:val="24"/>
          <w:shd w:val="clear" w:color="auto" w:fill="F9F9F9"/>
        </w:rPr>
        <w:t xml:space="preserve">, PSPP, GIMP,  </w:t>
      </w:r>
      <w:proofErr w:type="spellStart"/>
      <w:r>
        <w:rPr>
          <w:sz w:val="24"/>
          <w:szCs w:val="24"/>
          <w:shd w:val="clear" w:color="auto" w:fill="F9F9F9"/>
        </w:rPr>
        <w:t>Inkscape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Scribus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Audacity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Avidemux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Deductor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Academic</w:t>
      </w:r>
      <w:proofErr w:type="spellEnd"/>
      <w:r>
        <w:rPr>
          <w:sz w:val="24"/>
          <w:szCs w:val="24"/>
          <w:shd w:val="clear" w:color="auto" w:fill="F9F9F9"/>
        </w:rPr>
        <w:t xml:space="preserve">,  SAS® </w:t>
      </w:r>
      <w:proofErr w:type="spellStart"/>
      <w:r>
        <w:rPr>
          <w:sz w:val="24"/>
          <w:szCs w:val="24"/>
          <w:shd w:val="clear" w:color="auto" w:fill="F9F9F9"/>
        </w:rPr>
        <w:t>University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Edition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</w:rPr>
        <w:t>VirtualBox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Kaspersky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Endpoint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"ЭБС ЮРАЙТ.</w:t>
      </w:r>
    </w:p>
    <w:p w:rsidR="00C95BBF" w:rsidRDefault="00C95BBF" w:rsidP="00C95B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C95BBF" w:rsidRDefault="00C95BBF" w:rsidP="00C95B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NetBeans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RunaWFE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PSPP, GIMP,  </w:t>
      </w:r>
      <w:proofErr w:type="spellStart"/>
      <w:r>
        <w:rPr>
          <w:sz w:val="24"/>
          <w:szCs w:val="24"/>
        </w:rPr>
        <w:t>Inkscape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Scribus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Audacity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Avidemux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Deductor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Academic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VirtualBox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806279">
          <w:rPr>
            <w:rStyle w:val="a5"/>
            <w:sz w:val="24"/>
            <w:szCs w:val="24"/>
          </w:rPr>
          <w:t>www.biblio-online.ru</w:t>
        </w:r>
      </w:hyperlink>
    </w:p>
    <w:p w:rsidR="00C95BBF" w:rsidRDefault="00C95BBF" w:rsidP="00C95B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для самостоятельной работы</w:t>
      </w:r>
      <w:r>
        <w:rPr>
          <w:rStyle w:val="apple-converted-space"/>
          <w:sz w:val="24"/>
          <w:szCs w:val="24"/>
          <w:shd w:val="clear" w:color="auto" w:fill="F9F9F9"/>
        </w:rPr>
        <w:t xml:space="preserve">, курсового </w:t>
      </w:r>
      <w:r>
        <w:rPr>
          <w:rStyle w:val="apple-converted-space"/>
          <w:sz w:val="24"/>
          <w:szCs w:val="24"/>
          <w:shd w:val="clear" w:color="auto" w:fill="F9F9F9"/>
        </w:rPr>
        <w:lastRenderedPageBreak/>
        <w:t xml:space="preserve">проектирования, библиотека, читальный зал, </w:t>
      </w:r>
      <w:r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  <w:proofErr w:type="gramEnd"/>
    </w:p>
    <w:p w:rsidR="00C95BBF" w:rsidRDefault="00C95BBF" w:rsidP="00C95B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NetBeans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RunaWFE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PSPP, GIMP,  </w:t>
      </w:r>
      <w:proofErr w:type="spellStart"/>
      <w:r>
        <w:rPr>
          <w:sz w:val="24"/>
          <w:szCs w:val="24"/>
        </w:rPr>
        <w:t>Inkscape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Scribus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Audacity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Avidemux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Deductor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Academic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VirtualBox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806279">
          <w:rPr>
            <w:rStyle w:val="a5"/>
            <w:sz w:val="24"/>
            <w:szCs w:val="24"/>
          </w:rPr>
          <w:t>www.biblio-online.ru</w:t>
        </w:r>
      </w:hyperlink>
    </w:p>
    <w:p w:rsidR="00814D4E" w:rsidRDefault="00814D4E" w:rsidP="00C95BBF">
      <w:pPr>
        <w:widowControl/>
        <w:autoSpaceDE/>
        <w:adjustRightInd/>
        <w:ind w:firstLine="709"/>
        <w:jc w:val="both"/>
        <w:rPr>
          <w:sz w:val="24"/>
        </w:rPr>
      </w:pPr>
    </w:p>
    <w:p w:rsidR="004306EC" w:rsidRDefault="004306EC" w:rsidP="00133104">
      <w:pPr>
        <w:widowControl/>
        <w:autoSpaceDE/>
        <w:autoSpaceDN/>
        <w:adjustRightInd/>
        <w:ind w:firstLine="709"/>
        <w:jc w:val="both"/>
      </w:pPr>
    </w:p>
    <w:sectPr w:rsidR="004306EC" w:rsidSect="0084529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5ED"/>
    <w:multiLevelType w:val="hybridMultilevel"/>
    <w:tmpl w:val="36BE6484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12C1A52"/>
    <w:multiLevelType w:val="hybridMultilevel"/>
    <w:tmpl w:val="F200B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E56FB"/>
    <w:multiLevelType w:val="hybridMultilevel"/>
    <w:tmpl w:val="1EF4FC1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6172BD8"/>
    <w:multiLevelType w:val="hybridMultilevel"/>
    <w:tmpl w:val="1EF4FC1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AA60291"/>
    <w:multiLevelType w:val="hybridMultilevel"/>
    <w:tmpl w:val="53CAD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9F04E4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D461C1"/>
    <w:multiLevelType w:val="hybridMultilevel"/>
    <w:tmpl w:val="FC109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709D5"/>
    <w:multiLevelType w:val="hybridMultilevel"/>
    <w:tmpl w:val="E668E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F0375"/>
    <w:multiLevelType w:val="hybridMultilevel"/>
    <w:tmpl w:val="3C004184"/>
    <w:lvl w:ilvl="0" w:tplc="D076DF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A22A7"/>
    <w:multiLevelType w:val="hybridMultilevel"/>
    <w:tmpl w:val="4A28302A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FCF65F0"/>
    <w:multiLevelType w:val="hybridMultilevel"/>
    <w:tmpl w:val="E9EA7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77F1A"/>
    <w:multiLevelType w:val="hybridMultilevel"/>
    <w:tmpl w:val="D54EAE64"/>
    <w:lvl w:ilvl="0" w:tplc="9DB0E492">
      <w:start w:val="1"/>
      <w:numFmt w:val="bullet"/>
      <w:lvlText w:val=""/>
      <w:lvlJc w:val="left"/>
      <w:pPr>
        <w:ind w:left="1066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6" w:hanging="360"/>
      </w:pPr>
      <w:rPr>
        <w:rFonts w:ascii="Wingdings" w:hAnsi="Wingdings" w:cs="Wingdings" w:hint="default"/>
      </w:rPr>
    </w:lvl>
  </w:abstractNum>
  <w:abstractNum w:abstractNumId="1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>
    <w:nsid w:val="4AD75D49"/>
    <w:multiLevelType w:val="hybridMultilevel"/>
    <w:tmpl w:val="27765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CD5E6F"/>
    <w:multiLevelType w:val="hybridMultilevel"/>
    <w:tmpl w:val="1EF4FC1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E687FE2"/>
    <w:multiLevelType w:val="hybridMultilevel"/>
    <w:tmpl w:val="C9F69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262350"/>
    <w:multiLevelType w:val="hybridMultilevel"/>
    <w:tmpl w:val="FFE80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614022"/>
    <w:multiLevelType w:val="hybridMultilevel"/>
    <w:tmpl w:val="1694A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4"/>
  </w:num>
  <w:num w:numId="5">
    <w:abstractNumId w:val="21"/>
  </w:num>
  <w:num w:numId="6">
    <w:abstractNumId w:val="1"/>
  </w:num>
  <w:num w:numId="7">
    <w:abstractNumId w:val="1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7"/>
  </w:num>
  <w:num w:numId="12">
    <w:abstractNumId w:val="13"/>
  </w:num>
  <w:num w:numId="13">
    <w:abstractNumId w:val="20"/>
  </w:num>
  <w:num w:numId="14">
    <w:abstractNumId w:val="4"/>
  </w:num>
  <w:num w:numId="15">
    <w:abstractNumId w:val="8"/>
  </w:num>
  <w:num w:numId="16">
    <w:abstractNumId w:val="7"/>
  </w:num>
  <w:num w:numId="17">
    <w:abstractNumId w:val="18"/>
  </w:num>
  <w:num w:numId="18">
    <w:abstractNumId w:val="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0"/>
  </w:num>
  <w:num w:numId="22">
    <w:abstractNumId w:val="12"/>
  </w:num>
  <w:num w:numId="23">
    <w:abstractNumId w:val="15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31E"/>
    <w:rsid w:val="00003E68"/>
    <w:rsid w:val="000164E0"/>
    <w:rsid w:val="0004172C"/>
    <w:rsid w:val="000B2037"/>
    <w:rsid w:val="00106170"/>
    <w:rsid w:val="00133104"/>
    <w:rsid w:val="00140321"/>
    <w:rsid w:val="001545D0"/>
    <w:rsid w:val="0018731E"/>
    <w:rsid w:val="001A11AD"/>
    <w:rsid w:val="001B3449"/>
    <w:rsid w:val="00215FDA"/>
    <w:rsid w:val="0022410E"/>
    <w:rsid w:val="002448B8"/>
    <w:rsid w:val="00287166"/>
    <w:rsid w:val="00295A90"/>
    <w:rsid w:val="002C524C"/>
    <w:rsid w:val="002E1AEB"/>
    <w:rsid w:val="002E1E78"/>
    <w:rsid w:val="002F6396"/>
    <w:rsid w:val="00342A5C"/>
    <w:rsid w:val="00344FF5"/>
    <w:rsid w:val="00345C3A"/>
    <w:rsid w:val="003814EC"/>
    <w:rsid w:val="004306EC"/>
    <w:rsid w:val="0045368F"/>
    <w:rsid w:val="004C52FD"/>
    <w:rsid w:val="004E7663"/>
    <w:rsid w:val="004F02A3"/>
    <w:rsid w:val="00523DAE"/>
    <w:rsid w:val="00530CA2"/>
    <w:rsid w:val="0057519D"/>
    <w:rsid w:val="005756F7"/>
    <w:rsid w:val="005A3FDC"/>
    <w:rsid w:val="005E4EF1"/>
    <w:rsid w:val="00607568"/>
    <w:rsid w:val="006157BA"/>
    <w:rsid w:val="00651239"/>
    <w:rsid w:val="00675013"/>
    <w:rsid w:val="00683996"/>
    <w:rsid w:val="006A570C"/>
    <w:rsid w:val="006E1B3A"/>
    <w:rsid w:val="006E4F1D"/>
    <w:rsid w:val="006F438D"/>
    <w:rsid w:val="00724667"/>
    <w:rsid w:val="00737F1B"/>
    <w:rsid w:val="00783BCB"/>
    <w:rsid w:val="007A2EA5"/>
    <w:rsid w:val="007A417C"/>
    <w:rsid w:val="007C4965"/>
    <w:rsid w:val="007E6BAD"/>
    <w:rsid w:val="00806279"/>
    <w:rsid w:val="00814D4E"/>
    <w:rsid w:val="0084529F"/>
    <w:rsid w:val="0086532A"/>
    <w:rsid w:val="008C61C0"/>
    <w:rsid w:val="009F5D52"/>
    <w:rsid w:val="00A31D84"/>
    <w:rsid w:val="00A93E08"/>
    <w:rsid w:val="00AB4A4F"/>
    <w:rsid w:val="00AD06F4"/>
    <w:rsid w:val="00AF5D27"/>
    <w:rsid w:val="00B457E5"/>
    <w:rsid w:val="00B945CC"/>
    <w:rsid w:val="00BA5C2B"/>
    <w:rsid w:val="00BD54C7"/>
    <w:rsid w:val="00BF6BAF"/>
    <w:rsid w:val="00C17ED2"/>
    <w:rsid w:val="00C52D28"/>
    <w:rsid w:val="00C70D87"/>
    <w:rsid w:val="00C91B52"/>
    <w:rsid w:val="00C95BBF"/>
    <w:rsid w:val="00CD6746"/>
    <w:rsid w:val="00CE3B2A"/>
    <w:rsid w:val="00CF687A"/>
    <w:rsid w:val="00D872BF"/>
    <w:rsid w:val="00DF07BA"/>
    <w:rsid w:val="00E67691"/>
    <w:rsid w:val="00EA6B49"/>
    <w:rsid w:val="00EF04AB"/>
    <w:rsid w:val="00F43C83"/>
    <w:rsid w:val="00F90D7A"/>
    <w:rsid w:val="00FC7C3B"/>
    <w:rsid w:val="00FF7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8731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uiPriority w:val="99"/>
    <w:unhideWhenUsed/>
    <w:rsid w:val="0018731E"/>
    <w:rPr>
      <w:color w:val="0000FF"/>
      <w:u w:val="single"/>
    </w:rPr>
  </w:style>
  <w:style w:type="paragraph" w:customStyle="1" w:styleId="ConsPlusNormal">
    <w:name w:val="ConsPlusNormal"/>
    <w:rsid w:val="001873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84529F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C95BBF"/>
  </w:style>
  <w:style w:type="character" w:customStyle="1" w:styleId="UnresolvedMention">
    <w:name w:val="Unresolved Mention"/>
    <w:basedOn w:val="a0"/>
    <w:uiPriority w:val="99"/>
    <w:semiHidden/>
    <w:unhideWhenUsed/>
    <w:rsid w:val="0010617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F0FA3980-716C-49E0-81F8-9E97FEFC1F96.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24900.htm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81D0AA80-6C26-4EC1-8AC5-5CE20B074D26." TargetMode="External"/><Relationship Id="rId11" Type="http://schemas.openxmlformats.org/officeDocument/2006/relationships/hyperlink" Target="http://window.edu.ru/" TargetMode="External"/><Relationship Id="rId5" Type="http://schemas.openxmlformats.org/officeDocument/2006/relationships/hyperlink" Target="http://www.biblio-online.ru/book/42F6EB19-DB91-4EDB-9B55-29CDCAA185F3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18</Pages>
  <Words>6893</Words>
  <Characters>39292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ppsr-05</cp:lastModifiedBy>
  <cp:revision>24</cp:revision>
  <cp:lastPrinted>2018-11-22T08:03:00Z</cp:lastPrinted>
  <dcterms:created xsi:type="dcterms:W3CDTF">2018-11-21T14:03:00Z</dcterms:created>
  <dcterms:modified xsi:type="dcterms:W3CDTF">2023-06-20T08:29:00Z</dcterms:modified>
</cp:coreProperties>
</file>